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42A4" w14:textId="77777777" w:rsidR="00CC6007" w:rsidRPr="005A2D7D" w:rsidRDefault="00CC6007" w:rsidP="002C1A41">
      <w:pPr>
        <w:pStyle w:val="BodyText"/>
        <w:spacing w:line="290" w:lineRule="atLeast"/>
        <w:jc w:val="center"/>
        <w:rPr>
          <w:rFonts w:ascii="Arial" w:hAnsi="Arial" w:cs="Arial"/>
          <w:b/>
          <w:sz w:val="20"/>
          <w:szCs w:val="20"/>
          <w:lang w:val="ro-RO"/>
        </w:rPr>
      </w:pPr>
      <w:r w:rsidRPr="005A2D7D">
        <w:rPr>
          <w:rFonts w:ascii="Arial" w:hAnsi="Arial" w:cs="Arial"/>
          <w:b/>
          <w:sz w:val="20"/>
          <w:szCs w:val="20"/>
          <w:lang w:val="ro-RO"/>
        </w:rPr>
        <w:t>Procură specială</w:t>
      </w:r>
    </w:p>
    <w:p w14:paraId="20704C25" w14:textId="4C00192C" w:rsidR="00CC6007" w:rsidRPr="005A2D7D" w:rsidRDefault="00CC6007" w:rsidP="002C1A41">
      <w:pPr>
        <w:pStyle w:val="BodyText"/>
        <w:kinsoku w:val="0"/>
        <w:overflowPunct w:val="0"/>
        <w:spacing w:line="290" w:lineRule="atLeast"/>
        <w:ind w:left="237" w:right="238"/>
        <w:jc w:val="center"/>
        <w:rPr>
          <w:rFonts w:ascii="Arial" w:hAnsi="Arial" w:cs="Arial"/>
          <w:b/>
          <w:bCs/>
          <w:sz w:val="20"/>
          <w:szCs w:val="20"/>
          <w:lang w:val="ro-RO"/>
        </w:rPr>
      </w:pPr>
      <w:r w:rsidRPr="005A2D7D">
        <w:rPr>
          <w:rFonts w:ascii="Arial" w:hAnsi="Arial" w:cs="Arial"/>
          <w:b/>
          <w:bCs/>
          <w:sz w:val="20"/>
          <w:szCs w:val="20"/>
          <w:lang w:val="ro-RO"/>
        </w:rPr>
        <w:t xml:space="preserve">pentru </w:t>
      </w:r>
      <w:r w:rsidR="00EF4779" w:rsidRPr="005A2D7D">
        <w:rPr>
          <w:rFonts w:ascii="Arial" w:hAnsi="Arial" w:cs="Arial"/>
          <w:b/>
          <w:bCs/>
          <w:sz w:val="20"/>
          <w:szCs w:val="20"/>
          <w:lang w:val="ro-RO"/>
        </w:rPr>
        <w:t>acționari</w:t>
      </w:r>
      <w:r w:rsidRPr="005A2D7D">
        <w:rPr>
          <w:rFonts w:ascii="Arial" w:hAnsi="Arial" w:cs="Arial"/>
          <w:b/>
          <w:bCs/>
          <w:sz w:val="20"/>
          <w:szCs w:val="20"/>
          <w:lang w:val="ro-RO"/>
        </w:rPr>
        <w:t xml:space="preserve"> persoane fizice</w:t>
      </w:r>
    </w:p>
    <w:p w14:paraId="0F25F49F" w14:textId="0E620E58" w:rsidR="00134ED0" w:rsidRPr="005A2D7D" w:rsidRDefault="00CC6007" w:rsidP="002C1A41">
      <w:pPr>
        <w:pStyle w:val="BodyText"/>
        <w:kinsoku w:val="0"/>
        <w:overflowPunct w:val="0"/>
        <w:spacing w:line="290" w:lineRule="atLeast"/>
        <w:ind w:left="242" w:right="238"/>
        <w:jc w:val="center"/>
        <w:rPr>
          <w:rFonts w:ascii="Arial" w:hAnsi="Arial" w:cs="Arial"/>
          <w:sz w:val="20"/>
          <w:szCs w:val="20"/>
          <w:lang w:val="ro-RO"/>
        </w:rPr>
      </w:pPr>
      <w:r w:rsidRPr="005A2D7D">
        <w:rPr>
          <w:rFonts w:ascii="Arial" w:hAnsi="Arial" w:cs="Arial"/>
          <w:sz w:val="20"/>
          <w:szCs w:val="20"/>
          <w:lang w:val="ro-RO"/>
        </w:rPr>
        <w:t xml:space="preserve">pentru Adunarea Generală </w:t>
      </w:r>
      <w:r w:rsidR="00282003">
        <w:rPr>
          <w:rFonts w:ascii="Arial" w:hAnsi="Arial" w:cs="Arial"/>
          <w:sz w:val="20"/>
          <w:szCs w:val="20"/>
          <w:lang w:val="ro-RO"/>
        </w:rPr>
        <w:t>Extraordinară</w:t>
      </w:r>
      <w:r w:rsidRPr="005A2D7D">
        <w:rPr>
          <w:rFonts w:ascii="Arial" w:hAnsi="Arial" w:cs="Arial"/>
          <w:sz w:val="20"/>
          <w:szCs w:val="20"/>
          <w:lang w:val="ro-RO"/>
        </w:rPr>
        <w:t xml:space="preserve"> a </w:t>
      </w:r>
      <w:r w:rsidR="00EF4779" w:rsidRPr="005A2D7D">
        <w:rPr>
          <w:rFonts w:ascii="Arial" w:hAnsi="Arial" w:cs="Arial"/>
          <w:sz w:val="20"/>
          <w:szCs w:val="20"/>
          <w:lang w:val="ro-RO"/>
        </w:rPr>
        <w:t>Acționarilor</w:t>
      </w:r>
      <w:r w:rsidRPr="005A2D7D">
        <w:rPr>
          <w:rFonts w:ascii="Arial" w:hAnsi="Arial" w:cs="Arial"/>
          <w:sz w:val="20"/>
          <w:szCs w:val="20"/>
          <w:lang w:val="ro-RO"/>
        </w:rPr>
        <w:t xml:space="preserve"> (AG</w:t>
      </w:r>
      <w:r w:rsidR="00282003">
        <w:rPr>
          <w:rFonts w:ascii="Arial" w:hAnsi="Arial" w:cs="Arial"/>
          <w:sz w:val="20"/>
          <w:szCs w:val="20"/>
          <w:lang w:val="ro-RO"/>
        </w:rPr>
        <w:t>E</w:t>
      </w:r>
      <w:r w:rsidRPr="005A2D7D">
        <w:rPr>
          <w:rFonts w:ascii="Arial" w:hAnsi="Arial" w:cs="Arial"/>
          <w:sz w:val="20"/>
          <w:szCs w:val="20"/>
          <w:lang w:val="ro-RO"/>
        </w:rPr>
        <w:t>A)</w:t>
      </w:r>
    </w:p>
    <w:p w14:paraId="673C0D4B" w14:textId="77777777" w:rsidR="00AA2EE6" w:rsidRPr="005A2D7D" w:rsidRDefault="00AA2EE6"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p>
    <w:p w14:paraId="75B1251E" w14:textId="07085F48" w:rsidR="00CC6007" w:rsidRPr="005A2D7D" w:rsidRDefault="00CC6007"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r w:rsidRPr="005A2D7D">
        <w:rPr>
          <w:rFonts w:ascii="Arial" w:hAnsi="Arial" w:cs="Arial"/>
          <w:sz w:val="20"/>
          <w:szCs w:val="20"/>
          <w:lang w:val="ro-RO"/>
        </w:rPr>
        <w:t>Subsemnatul,[</w:t>
      </w:r>
      <w:r w:rsidRPr="005A2D7D">
        <w:rPr>
          <w:rFonts w:ascii="Arial" w:hAnsi="Arial" w:cs="Arial"/>
          <w:sz w:val="20"/>
          <w:szCs w:val="20"/>
          <w:u w:val="single"/>
          <w:lang w:val="ro-RO"/>
        </w:rPr>
        <w:tab/>
      </w:r>
      <w:r w:rsidRPr="005A2D7D">
        <w:rPr>
          <w:rFonts w:ascii="Arial" w:hAnsi="Arial" w:cs="Arial"/>
          <w:sz w:val="20"/>
          <w:szCs w:val="20"/>
          <w:lang w:val="ro-RO"/>
        </w:rPr>
        <w:t>],</w:t>
      </w:r>
    </w:p>
    <w:p w14:paraId="27E9D979" w14:textId="4A7F9989" w:rsidR="00CC6007" w:rsidRPr="005A2D7D" w:rsidRDefault="00CC6007" w:rsidP="002C1A41">
      <w:pPr>
        <w:pStyle w:val="BodyText"/>
        <w:kinsoku w:val="0"/>
        <w:overflowPunct w:val="0"/>
        <w:spacing w:line="290" w:lineRule="atLeast"/>
        <w:ind w:left="16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EC763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w:t>
      </w:r>
    </w:p>
    <w:p w14:paraId="5148CE3F" w14:textId="77777777" w:rsidR="0048345B" w:rsidRPr="005A2D7D" w:rsidRDefault="0048345B" w:rsidP="002C1A41">
      <w:pPr>
        <w:pStyle w:val="BodyText"/>
        <w:kinsoku w:val="0"/>
        <w:overflowPunct w:val="0"/>
        <w:spacing w:line="290" w:lineRule="atLeast"/>
        <w:ind w:left="160"/>
        <w:jc w:val="both"/>
        <w:rPr>
          <w:rFonts w:ascii="Arial" w:hAnsi="Arial" w:cs="Arial"/>
          <w:color w:val="808080"/>
          <w:sz w:val="20"/>
          <w:szCs w:val="20"/>
          <w:lang w:val="ro-RO"/>
        </w:rPr>
      </w:pPr>
    </w:p>
    <w:tbl>
      <w:tblPr>
        <w:tblW w:w="0" w:type="auto"/>
        <w:tblInd w:w="110" w:type="dxa"/>
        <w:tblLayout w:type="fixed"/>
        <w:tblCellMar>
          <w:left w:w="0" w:type="dxa"/>
          <w:right w:w="0" w:type="dxa"/>
        </w:tblCellMar>
        <w:tblLook w:val="0000" w:firstRow="0" w:lastRow="0" w:firstColumn="0" w:lastColumn="0" w:noHBand="0" w:noVBand="0"/>
      </w:tblPr>
      <w:tblGrid>
        <w:gridCol w:w="3500"/>
        <w:gridCol w:w="672"/>
        <w:gridCol w:w="904"/>
        <w:gridCol w:w="540"/>
        <w:gridCol w:w="3124"/>
      </w:tblGrid>
      <w:tr w:rsidR="00CC6007" w:rsidRPr="005A2D7D" w14:paraId="7A1BF71E"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711D382D" w14:textId="46D98D4C" w:rsidR="00CC6007" w:rsidRPr="005A2D7D" w:rsidRDefault="00CC6007" w:rsidP="002C1A41">
            <w:pPr>
              <w:pStyle w:val="TableParagraph"/>
              <w:tabs>
                <w:tab w:val="left" w:pos="1256"/>
                <w:tab w:val="left" w:pos="1717"/>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identificat</w:t>
            </w:r>
            <w:r w:rsidRPr="005A2D7D">
              <w:rPr>
                <w:rFonts w:ascii="Arial" w:hAnsi="Arial" w:cs="Arial"/>
                <w:sz w:val="20"/>
                <w:szCs w:val="20"/>
                <w:lang w:val="ro-RO"/>
              </w:rPr>
              <w:tab/>
              <w:t>cu</w:t>
            </w:r>
            <w:r w:rsidRPr="005A2D7D">
              <w:rPr>
                <w:rFonts w:ascii="Arial" w:hAnsi="Arial" w:cs="Arial"/>
                <w:sz w:val="20"/>
                <w:szCs w:val="20"/>
                <w:lang w:val="ro-RO"/>
              </w:rPr>
              <w:tab/>
              <w:t>B.I./C.I./</w:t>
            </w:r>
            <w:r w:rsidR="00EC7636" w:rsidRPr="005A2D7D">
              <w:rPr>
                <w:rFonts w:ascii="Arial" w:hAnsi="Arial" w:cs="Arial"/>
                <w:sz w:val="20"/>
                <w:szCs w:val="20"/>
                <w:lang w:val="ro-RO"/>
              </w:rPr>
              <w:t>pașaport</w:t>
            </w:r>
          </w:p>
        </w:tc>
        <w:tc>
          <w:tcPr>
            <w:tcW w:w="672" w:type="dxa"/>
            <w:tcBorders>
              <w:top w:val="none" w:sz="6" w:space="0" w:color="auto"/>
              <w:left w:val="none" w:sz="6" w:space="0" w:color="auto"/>
              <w:bottom w:val="none" w:sz="6" w:space="0" w:color="auto"/>
              <w:right w:val="none" w:sz="6" w:space="0" w:color="auto"/>
            </w:tcBorders>
          </w:tcPr>
          <w:p w14:paraId="090108C4" w14:textId="77777777" w:rsidR="00CC6007" w:rsidRPr="005A2D7D" w:rsidRDefault="00CC6007" w:rsidP="002C1A41">
            <w:pPr>
              <w:pStyle w:val="TableParagraph"/>
              <w:kinsoku w:val="0"/>
              <w:overflowPunct w:val="0"/>
              <w:spacing w:line="290" w:lineRule="atLeast"/>
              <w:ind w:left="117"/>
              <w:jc w:val="both"/>
              <w:rPr>
                <w:rFonts w:ascii="Arial" w:hAnsi="Arial" w:cs="Arial"/>
                <w:sz w:val="20"/>
                <w:szCs w:val="20"/>
                <w:lang w:val="ro-RO"/>
              </w:rPr>
            </w:pPr>
            <w:r w:rsidRPr="005A2D7D">
              <w:rPr>
                <w:rFonts w:ascii="Arial" w:hAnsi="Arial" w:cs="Arial"/>
                <w:sz w:val="20"/>
                <w:szCs w:val="20"/>
                <w:lang w:val="ro-RO"/>
              </w:rPr>
              <w:t>seria</w:t>
            </w:r>
          </w:p>
        </w:tc>
        <w:tc>
          <w:tcPr>
            <w:tcW w:w="904" w:type="dxa"/>
            <w:tcBorders>
              <w:top w:val="none" w:sz="6" w:space="0" w:color="auto"/>
              <w:left w:val="none" w:sz="6" w:space="0" w:color="auto"/>
              <w:bottom w:val="none" w:sz="6" w:space="0" w:color="auto"/>
              <w:right w:val="none" w:sz="6" w:space="0" w:color="auto"/>
            </w:tcBorders>
          </w:tcPr>
          <w:p w14:paraId="07BA08C5" w14:textId="77777777" w:rsidR="00CC6007" w:rsidRPr="005A2D7D" w:rsidRDefault="00CC6007" w:rsidP="002C1A41">
            <w:pPr>
              <w:pStyle w:val="TableParagraph"/>
              <w:tabs>
                <w:tab w:val="left" w:pos="693"/>
              </w:tabs>
              <w:kinsoku w:val="0"/>
              <w:overflowPunct w:val="0"/>
              <w:spacing w:line="290" w:lineRule="atLeast"/>
              <w:ind w:left="13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540" w:type="dxa"/>
            <w:tcBorders>
              <w:top w:val="none" w:sz="6" w:space="0" w:color="auto"/>
              <w:left w:val="none" w:sz="6" w:space="0" w:color="auto"/>
              <w:bottom w:val="none" w:sz="6" w:space="0" w:color="auto"/>
              <w:right w:val="none" w:sz="6" w:space="0" w:color="auto"/>
            </w:tcBorders>
          </w:tcPr>
          <w:p w14:paraId="06EF1E93" w14:textId="77777777" w:rsidR="00CC6007" w:rsidRPr="005A2D7D" w:rsidRDefault="00CC6007" w:rsidP="002C1A41">
            <w:pPr>
              <w:pStyle w:val="TableParagraph"/>
              <w:kinsoku w:val="0"/>
              <w:overflowPunct w:val="0"/>
              <w:spacing w:line="290" w:lineRule="atLeast"/>
              <w:ind w:left="163"/>
              <w:jc w:val="both"/>
              <w:rPr>
                <w:rFonts w:ascii="Arial" w:hAnsi="Arial" w:cs="Arial"/>
                <w:sz w:val="20"/>
                <w:szCs w:val="20"/>
                <w:lang w:val="ro-RO"/>
              </w:rPr>
            </w:pPr>
            <w:r w:rsidRPr="005A2D7D">
              <w:rPr>
                <w:rFonts w:ascii="Arial" w:hAnsi="Arial" w:cs="Arial"/>
                <w:sz w:val="20"/>
                <w:szCs w:val="20"/>
                <w:lang w:val="ro-RO"/>
              </w:rPr>
              <w:t>nr.</w:t>
            </w:r>
          </w:p>
        </w:tc>
        <w:tc>
          <w:tcPr>
            <w:tcW w:w="3124" w:type="dxa"/>
            <w:tcBorders>
              <w:top w:val="none" w:sz="6" w:space="0" w:color="auto"/>
              <w:left w:val="none" w:sz="6" w:space="0" w:color="auto"/>
              <w:bottom w:val="none" w:sz="6" w:space="0" w:color="auto"/>
              <w:right w:val="none" w:sz="6" w:space="0" w:color="auto"/>
            </w:tcBorders>
          </w:tcPr>
          <w:p w14:paraId="1E7498F0" w14:textId="77777777" w:rsidR="00CC6007" w:rsidRPr="005A2D7D" w:rsidRDefault="00CC6007" w:rsidP="002C1A41">
            <w:pPr>
              <w:pStyle w:val="TableParagraph"/>
              <w:tabs>
                <w:tab w:val="left" w:pos="1398"/>
                <w:tab w:val="left" w:pos="1772"/>
                <w:tab w:val="left" w:pos="2725"/>
              </w:tabs>
              <w:kinsoku w:val="0"/>
              <w:overflowPunct w:val="0"/>
              <w:spacing w:line="290" w:lineRule="atLeast"/>
              <w:ind w:left="0" w:right="5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t>eliberat</w:t>
            </w:r>
            <w:r w:rsidRPr="005A2D7D">
              <w:rPr>
                <w:rFonts w:ascii="Arial" w:hAnsi="Arial" w:cs="Arial"/>
                <w:sz w:val="20"/>
                <w:szCs w:val="20"/>
                <w:lang w:val="ro-RO"/>
              </w:rPr>
              <w:tab/>
            </w:r>
            <w:r w:rsidRPr="005A2D7D">
              <w:rPr>
                <w:rFonts w:ascii="Arial" w:hAnsi="Arial" w:cs="Arial"/>
                <w:spacing w:val="-1"/>
                <w:sz w:val="20"/>
                <w:szCs w:val="20"/>
                <w:lang w:val="ro-RO"/>
              </w:rPr>
              <w:t>de</w:t>
            </w:r>
          </w:p>
        </w:tc>
      </w:tr>
      <w:tr w:rsidR="00CC6007" w:rsidRPr="005A2D7D" w14:paraId="42CA0C62" w14:textId="77777777">
        <w:trPr>
          <w:trHeight w:hRule="exact" w:val="276"/>
        </w:trPr>
        <w:tc>
          <w:tcPr>
            <w:tcW w:w="3500" w:type="dxa"/>
            <w:tcBorders>
              <w:top w:val="none" w:sz="6" w:space="0" w:color="auto"/>
              <w:left w:val="none" w:sz="6" w:space="0" w:color="auto"/>
              <w:bottom w:val="none" w:sz="6" w:space="0" w:color="auto"/>
              <w:right w:val="none" w:sz="6" w:space="0" w:color="auto"/>
            </w:tcBorders>
          </w:tcPr>
          <w:p w14:paraId="1DE42220"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53FDF293" w14:textId="77777777" w:rsidR="00CC6007" w:rsidRPr="005A2D7D" w:rsidRDefault="00CC6007" w:rsidP="002C1A41">
            <w:pPr>
              <w:pStyle w:val="TableParagraph"/>
              <w:kinsoku w:val="0"/>
              <w:overflowPunct w:val="0"/>
              <w:spacing w:line="290" w:lineRule="atLeast"/>
              <w:ind w:left="125"/>
              <w:jc w:val="both"/>
              <w:rPr>
                <w:rFonts w:ascii="Arial" w:hAnsi="Arial" w:cs="Arial"/>
                <w:sz w:val="20"/>
                <w:szCs w:val="20"/>
                <w:lang w:val="ro-RO"/>
              </w:rPr>
            </w:pPr>
            <w:r w:rsidRPr="005A2D7D">
              <w:rPr>
                <w:rFonts w:ascii="Arial" w:hAnsi="Arial" w:cs="Arial"/>
                <w:sz w:val="20"/>
                <w:szCs w:val="20"/>
                <w:lang w:val="ro-RO"/>
              </w:rPr>
              <w:t>la</w:t>
            </w:r>
          </w:p>
        </w:tc>
        <w:tc>
          <w:tcPr>
            <w:tcW w:w="904" w:type="dxa"/>
            <w:tcBorders>
              <w:top w:val="none" w:sz="6" w:space="0" w:color="auto"/>
              <w:left w:val="none" w:sz="6" w:space="0" w:color="auto"/>
              <w:bottom w:val="none" w:sz="6" w:space="0" w:color="auto"/>
              <w:right w:val="none" w:sz="6" w:space="0" w:color="auto"/>
            </w:tcBorders>
          </w:tcPr>
          <w:p w14:paraId="504FE025" w14:textId="77777777" w:rsidR="00CC6007" w:rsidRPr="005A2D7D" w:rsidRDefault="00CC6007" w:rsidP="002C1A41">
            <w:pPr>
              <w:pStyle w:val="TableParagraph"/>
              <w:kinsoku w:val="0"/>
              <w:overflowPunct w:val="0"/>
              <w:spacing w:line="290" w:lineRule="atLeast"/>
              <w:ind w:left="101"/>
              <w:jc w:val="both"/>
              <w:rPr>
                <w:rFonts w:ascii="Arial" w:hAnsi="Arial" w:cs="Arial"/>
                <w:sz w:val="20"/>
                <w:szCs w:val="20"/>
                <w:lang w:val="ro-RO"/>
              </w:rPr>
            </w:pPr>
            <w:r w:rsidRPr="005A2D7D">
              <w:rPr>
                <w:rFonts w:ascii="Arial" w:hAnsi="Arial" w:cs="Arial"/>
                <w:sz w:val="20"/>
                <w:szCs w:val="20"/>
                <w:lang w:val="ro-RO"/>
              </w:rPr>
              <w:t>data</w:t>
            </w:r>
          </w:p>
        </w:tc>
        <w:tc>
          <w:tcPr>
            <w:tcW w:w="540" w:type="dxa"/>
            <w:tcBorders>
              <w:top w:val="none" w:sz="6" w:space="0" w:color="auto"/>
              <w:left w:val="none" w:sz="6" w:space="0" w:color="auto"/>
              <w:bottom w:val="none" w:sz="6" w:space="0" w:color="auto"/>
              <w:right w:val="none" w:sz="6" w:space="0" w:color="auto"/>
            </w:tcBorders>
          </w:tcPr>
          <w:p w14:paraId="2356D71E" w14:textId="77777777" w:rsidR="00CC6007" w:rsidRPr="005A2D7D" w:rsidRDefault="00CC6007" w:rsidP="002C1A41">
            <w:pPr>
              <w:pStyle w:val="TableParagraph"/>
              <w:kinsoku w:val="0"/>
              <w:overflowPunct w:val="0"/>
              <w:spacing w:line="290" w:lineRule="atLeast"/>
              <w:ind w:left="71"/>
              <w:jc w:val="both"/>
              <w:rPr>
                <w:rFonts w:ascii="Arial" w:hAnsi="Arial" w:cs="Arial"/>
                <w:sz w:val="20"/>
                <w:szCs w:val="20"/>
                <w:lang w:val="ro-RO"/>
              </w:rPr>
            </w:pPr>
            <w:r w:rsidRPr="005A2D7D">
              <w:rPr>
                <w:rFonts w:ascii="Arial" w:hAnsi="Arial" w:cs="Arial"/>
                <w:sz w:val="20"/>
                <w:szCs w:val="20"/>
                <w:lang w:val="ro-RO"/>
              </w:rPr>
              <w:t>de</w:t>
            </w:r>
          </w:p>
        </w:tc>
        <w:tc>
          <w:tcPr>
            <w:tcW w:w="3124" w:type="dxa"/>
            <w:tcBorders>
              <w:top w:val="none" w:sz="6" w:space="0" w:color="auto"/>
              <w:left w:val="none" w:sz="6" w:space="0" w:color="auto"/>
              <w:bottom w:val="none" w:sz="6" w:space="0" w:color="auto"/>
              <w:right w:val="none" w:sz="6" w:space="0" w:color="auto"/>
            </w:tcBorders>
          </w:tcPr>
          <w:p w14:paraId="55874E0C" w14:textId="77777777" w:rsidR="00CC6007" w:rsidRPr="005A2D7D" w:rsidRDefault="00CC6007" w:rsidP="002C1A41">
            <w:pPr>
              <w:pStyle w:val="TableParagraph"/>
              <w:tabs>
                <w:tab w:val="left" w:pos="1758"/>
                <w:tab w:val="left" w:pos="2375"/>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r>
            <w:r w:rsidRPr="005A2D7D">
              <w:rPr>
                <w:rFonts w:ascii="Arial" w:hAnsi="Arial" w:cs="Arial"/>
                <w:w w:val="95"/>
                <w:sz w:val="20"/>
                <w:szCs w:val="20"/>
                <w:lang w:val="ro-RO"/>
              </w:rPr>
              <w:t>CNP</w:t>
            </w:r>
          </w:p>
        </w:tc>
      </w:tr>
      <w:tr w:rsidR="00CC6007" w:rsidRPr="005A2D7D" w14:paraId="527A1A89"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5C49E643"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1A13904D" w14:textId="77777777" w:rsidR="00CC6007" w:rsidRPr="005A2D7D" w:rsidRDefault="00CC6007" w:rsidP="002C1A41">
            <w:pPr>
              <w:spacing w:line="290" w:lineRule="atLeast"/>
              <w:jc w:val="both"/>
              <w:rPr>
                <w:rFonts w:ascii="Arial" w:hAnsi="Arial" w:cs="Arial"/>
                <w:sz w:val="20"/>
                <w:szCs w:val="20"/>
                <w:lang w:val="ro-RO"/>
              </w:rPr>
            </w:pPr>
          </w:p>
        </w:tc>
        <w:tc>
          <w:tcPr>
            <w:tcW w:w="904" w:type="dxa"/>
            <w:tcBorders>
              <w:top w:val="none" w:sz="6" w:space="0" w:color="auto"/>
              <w:left w:val="none" w:sz="6" w:space="0" w:color="auto"/>
              <w:bottom w:val="none" w:sz="6" w:space="0" w:color="auto"/>
              <w:right w:val="none" w:sz="6" w:space="0" w:color="auto"/>
            </w:tcBorders>
          </w:tcPr>
          <w:p w14:paraId="7B93AC64" w14:textId="77777777" w:rsidR="00CC6007" w:rsidRPr="005A2D7D" w:rsidRDefault="00CC6007" w:rsidP="002C1A41">
            <w:pPr>
              <w:pStyle w:val="TableParagraph"/>
              <w:kinsoku w:val="0"/>
              <w:overflowPunct w:val="0"/>
              <w:spacing w:line="290" w:lineRule="atLeast"/>
              <w:ind w:left="244"/>
              <w:jc w:val="both"/>
              <w:rPr>
                <w:rFonts w:ascii="Arial" w:hAnsi="Arial" w:cs="Arial"/>
                <w:sz w:val="20"/>
                <w:szCs w:val="20"/>
                <w:lang w:val="ro-RO"/>
              </w:rPr>
            </w:pPr>
            <w:r w:rsidRPr="005A2D7D">
              <w:rPr>
                <w:rFonts w:ascii="Arial" w:hAnsi="Arial" w:cs="Arial"/>
                <w:sz w:val="20"/>
                <w:szCs w:val="20"/>
                <w:lang w:val="ro-RO"/>
              </w:rPr>
              <w:t>având</w:t>
            </w:r>
          </w:p>
        </w:tc>
        <w:tc>
          <w:tcPr>
            <w:tcW w:w="540" w:type="dxa"/>
            <w:tcBorders>
              <w:top w:val="none" w:sz="6" w:space="0" w:color="auto"/>
              <w:left w:val="none" w:sz="6" w:space="0" w:color="auto"/>
              <w:bottom w:val="none" w:sz="6" w:space="0" w:color="auto"/>
              <w:right w:val="none" w:sz="6" w:space="0" w:color="auto"/>
            </w:tcBorders>
          </w:tcPr>
          <w:p w14:paraId="6B497109" w14:textId="77777777" w:rsidR="00CC6007" w:rsidRPr="005A2D7D" w:rsidRDefault="00CC6007" w:rsidP="002C1A41">
            <w:pPr>
              <w:spacing w:line="290" w:lineRule="atLeast"/>
              <w:jc w:val="both"/>
              <w:rPr>
                <w:rFonts w:ascii="Arial" w:hAnsi="Arial" w:cs="Arial"/>
                <w:sz w:val="20"/>
                <w:szCs w:val="20"/>
                <w:lang w:val="ro-RO"/>
              </w:rPr>
            </w:pPr>
          </w:p>
        </w:tc>
        <w:tc>
          <w:tcPr>
            <w:tcW w:w="3124" w:type="dxa"/>
            <w:tcBorders>
              <w:top w:val="none" w:sz="6" w:space="0" w:color="auto"/>
              <w:left w:val="none" w:sz="6" w:space="0" w:color="auto"/>
              <w:bottom w:val="none" w:sz="6" w:space="0" w:color="auto"/>
              <w:right w:val="none" w:sz="6" w:space="0" w:color="auto"/>
            </w:tcBorders>
          </w:tcPr>
          <w:p w14:paraId="7B825815" w14:textId="77777777" w:rsidR="00CC6007" w:rsidRPr="005A2D7D" w:rsidRDefault="00CC6007" w:rsidP="002C1A41">
            <w:pPr>
              <w:pStyle w:val="TableParagraph"/>
              <w:tabs>
                <w:tab w:val="left" w:pos="2250"/>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domiciliul</w:t>
            </w:r>
            <w:r w:rsidRPr="005A2D7D">
              <w:rPr>
                <w:rFonts w:ascii="Arial" w:hAnsi="Arial" w:cs="Arial"/>
                <w:sz w:val="20"/>
                <w:szCs w:val="20"/>
                <w:lang w:val="ro-RO"/>
              </w:rPr>
              <w:tab/>
              <w:t>în</w:t>
            </w:r>
          </w:p>
        </w:tc>
      </w:tr>
    </w:tbl>
    <w:p w14:paraId="3158CBD1" w14:textId="77777777" w:rsidR="00CC6007" w:rsidRPr="005A2D7D" w:rsidRDefault="00CC6007" w:rsidP="002C1A41">
      <w:pPr>
        <w:pStyle w:val="BodyText"/>
        <w:tabs>
          <w:tab w:val="left" w:pos="756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368FE6CB" w14:textId="0CFE4A43" w:rsidR="00CC6007" w:rsidRPr="005A2D7D" w:rsidRDefault="00022CA3"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r w:rsidRPr="005A2D7D">
        <w:rPr>
          <w:rFonts w:ascii="Arial" w:hAnsi="Arial" w:cs="Arial"/>
          <w:sz w:val="20"/>
          <w:szCs w:val="20"/>
          <w:lang w:val="ro-RO"/>
        </w:rPr>
        <w:t>deținător</w:t>
      </w:r>
      <w:r w:rsidR="00CC6007" w:rsidRPr="005A2D7D">
        <w:rPr>
          <w:rFonts w:ascii="Arial" w:hAnsi="Arial" w:cs="Arial"/>
          <w:sz w:val="20"/>
          <w:szCs w:val="20"/>
          <w:lang w:val="ro-RO"/>
        </w:rPr>
        <w:t xml:space="preserve"> al unui număr de[</w:t>
      </w:r>
      <w:r w:rsidR="00E536AF" w:rsidRPr="005A2D7D">
        <w:rPr>
          <w:rFonts w:ascii="Arial" w:hAnsi="Arial" w:cs="Arial"/>
          <w:sz w:val="20"/>
          <w:szCs w:val="20"/>
          <w:lang w:val="ro-RO"/>
        </w:rPr>
        <w:t>____________</w:t>
      </w:r>
      <w:r w:rsidR="00CC6007" w:rsidRPr="005A2D7D">
        <w:rPr>
          <w:rFonts w:ascii="Arial" w:hAnsi="Arial" w:cs="Arial"/>
          <w:sz w:val="20"/>
          <w:szCs w:val="20"/>
          <w:lang w:val="ro-RO"/>
        </w:rPr>
        <w:t xml:space="preserve">] </w:t>
      </w:r>
      <w:r w:rsidRPr="005A2D7D">
        <w:rPr>
          <w:rFonts w:ascii="Arial" w:hAnsi="Arial" w:cs="Arial"/>
          <w:sz w:val="20"/>
          <w:szCs w:val="20"/>
          <w:lang w:val="ro-RO"/>
        </w:rPr>
        <w:t>acțiuni</w:t>
      </w:r>
      <w:r w:rsidR="00CC6007" w:rsidRPr="005A2D7D">
        <w:rPr>
          <w:rFonts w:ascii="Arial" w:hAnsi="Arial" w:cs="Arial"/>
          <w:sz w:val="20"/>
          <w:szCs w:val="20"/>
          <w:lang w:val="ro-RO"/>
        </w:rPr>
        <w:t>, reprezentând [      ] %</w:t>
      </w:r>
      <w:r w:rsidR="00E536AF" w:rsidRPr="005A2D7D">
        <w:rPr>
          <w:rFonts w:ascii="Arial" w:hAnsi="Arial" w:cs="Arial"/>
          <w:sz w:val="20"/>
          <w:szCs w:val="20"/>
          <w:lang w:val="ro-RO"/>
        </w:rPr>
        <w:t xml:space="preserve"> </w:t>
      </w:r>
      <w:r w:rsidR="00CC6007" w:rsidRPr="005A2D7D">
        <w:rPr>
          <w:rFonts w:ascii="Arial" w:hAnsi="Arial" w:cs="Arial"/>
          <w:sz w:val="20"/>
          <w:szCs w:val="20"/>
          <w:lang w:val="ro-RO"/>
        </w:rPr>
        <w:t xml:space="preserve">dintr-un  total de </w:t>
      </w:r>
      <w:r w:rsidR="003A5403" w:rsidRPr="005A2D7D">
        <w:rPr>
          <w:rFonts w:ascii="Arial" w:hAnsi="Arial" w:cs="Arial"/>
          <w:sz w:val="20"/>
          <w:szCs w:val="20"/>
          <w:lang w:val="ro-RO"/>
        </w:rPr>
        <w:t xml:space="preserve">159.094.224 </w:t>
      </w:r>
      <w:r w:rsidRPr="005A2D7D">
        <w:rPr>
          <w:rFonts w:ascii="Arial" w:hAnsi="Arial" w:cs="Arial"/>
          <w:sz w:val="20"/>
          <w:szCs w:val="20"/>
          <w:lang w:val="ro-RO"/>
        </w:rPr>
        <w:t>acțiuni</w:t>
      </w:r>
      <w:r w:rsidR="00CC6007" w:rsidRPr="005A2D7D">
        <w:rPr>
          <w:rFonts w:ascii="Arial" w:hAnsi="Arial" w:cs="Arial"/>
          <w:sz w:val="20"/>
          <w:szCs w:val="20"/>
          <w:lang w:val="ro-RO"/>
        </w:rPr>
        <w:t xml:space="preserve"> emise de </w:t>
      </w:r>
      <w:r w:rsidR="004245DD" w:rsidRPr="005A2D7D">
        <w:rPr>
          <w:rFonts w:ascii="Arial" w:hAnsi="Arial" w:cs="Arial"/>
          <w:sz w:val="20"/>
          <w:szCs w:val="20"/>
          <w:lang w:val="ro-RO"/>
        </w:rPr>
        <w:t>DN AGRAR GROUP S.A., societate înființată și funcționând conform legislației române, cu sediul social în Alba Iulia, jud. Alba, Strada P</w:t>
      </w:r>
      <w:r w:rsidR="00EC7636" w:rsidRPr="005A2D7D">
        <w:rPr>
          <w:rFonts w:ascii="Arial" w:hAnsi="Arial" w:cs="Arial"/>
          <w:sz w:val="20"/>
          <w:szCs w:val="20"/>
          <w:lang w:val="ro-RO"/>
        </w:rPr>
        <w:t>-</w:t>
      </w:r>
      <w:r w:rsidR="008F2F4E" w:rsidRPr="005A2D7D">
        <w:rPr>
          <w:rFonts w:ascii="Arial" w:hAnsi="Arial" w:cs="Arial"/>
          <w:sz w:val="20"/>
          <w:szCs w:val="20"/>
          <w:lang w:val="ro-RO"/>
        </w:rPr>
        <w:t>ț</w:t>
      </w:r>
      <w:r w:rsidR="004245DD" w:rsidRPr="005A2D7D">
        <w:rPr>
          <w:rFonts w:ascii="Arial" w:hAnsi="Arial" w:cs="Arial"/>
          <w:sz w:val="20"/>
          <w:szCs w:val="20"/>
          <w:lang w:val="ro-RO"/>
        </w:rPr>
        <w:t>a Iuliu Maniu, Nr. 1, bloc 31DE, înregistrată la Oficiul Registrului Comerțului de pe lângă Tribunalul Alba  sub nr. J1/730/2008;  CUI RO 24020501 (denumită în cele ce urmează „</w:t>
      </w:r>
      <w:r w:rsidR="004245DD" w:rsidRPr="005A2D7D">
        <w:rPr>
          <w:rFonts w:ascii="Arial" w:hAnsi="Arial" w:cs="Arial"/>
          <w:b/>
          <w:bCs/>
          <w:sz w:val="20"/>
          <w:szCs w:val="20"/>
          <w:lang w:val="ro-RO"/>
        </w:rPr>
        <w:t>Societatea</w:t>
      </w:r>
      <w:r w:rsidR="004245DD" w:rsidRPr="005A2D7D">
        <w:rPr>
          <w:rFonts w:ascii="Arial" w:hAnsi="Arial" w:cs="Arial"/>
          <w:sz w:val="20"/>
          <w:szCs w:val="20"/>
          <w:lang w:val="ro-RO"/>
        </w:rPr>
        <w:t>”)</w:t>
      </w:r>
      <w:r w:rsidR="00CC6007" w:rsidRPr="005A2D7D">
        <w:rPr>
          <w:rFonts w:ascii="Arial" w:hAnsi="Arial" w:cs="Arial"/>
          <w:sz w:val="20"/>
          <w:szCs w:val="20"/>
          <w:lang w:val="ro-RO"/>
        </w:rPr>
        <w:t>,</w:t>
      </w:r>
    </w:p>
    <w:p w14:paraId="4995D9BB" w14:textId="77777777" w:rsidR="0048345B" w:rsidRPr="005A2D7D" w:rsidRDefault="0048345B"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p>
    <w:p w14:paraId="14CEA890" w14:textId="4A9D8562" w:rsidR="00CC6007" w:rsidRPr="005A2D7D" w:rsidRDefault="00CC6007" w:rsidP="002C1A41">
      <w:pPr>
        <w:pStyle w:val="BodyText"/>
        <w:tabs>
          <w:tab w:val="left" w:pos="5641"/>
        </w:tabs>
        <w:kinsoku w:val="0"/>
        <w:overflowPunct w:val="0"/>
        <w:spacing w:line="290" w:lineRule="atLeast"/>
        <w:ind w:left="160" w:right="164"/>
        <w:jc w:val="both"/>
        <w:rPr>
          <w:rFonts w:ascii="Arial" w:hAnsi="Arial" w:cs="Arial"/>
          <w:sz w:val="20"/>
          <w:szCs w:val="20"/>
          <w:lang w:val="ro-RO"/>
        </w:rPr>
      </w:pPr>
      <w:r w:rsidRPr="005A2D7D">
        <w:rPr>
          <w:rFonts w:ascii="Arial" w:hAnsi="Arial" w:cs="Arial"/>
          <w:sz w:val="20"/>
          <w:szCs w:val="20"/>
          <w:lang w:val="ro-RO"/>
        </w:rPr>
        <w:t>care  îmi  conferă  un  număr</w:t>
      </w:r>
      <w:r w:rsidR="00E536AF" w:rsidRPr="005A2D7D">
        <w:rPr>
          <w:rFonts w:ascii="Arial" w:hAnsi="Arial" w:cs="Arial"/>
          <w:sz w:val="20"/>
          <w:szCs w:val="20"/>
          <w:lang w:val="ro-RO"/>
        </w:rPr>
        <w:t xml:space="preserve"> </w:t>
      </w:r>
      <w:r w:rsidRPr="005A2D7D">
        <w:rPr>
          <w:rFonts w:ascii="Arial" w:hAnsi="Arial" w:cs="Arial"/>
          <w:sz w:val="20"/>
          <w:szCs w:val="20"/>
          <w:lang w:val="ro-RO"/>
        </w:rPr>
        <w:t>de  [</w:t>
      </w:r>
      <w:r w:rsidRPr="005A2D7D">
        <w:rPr>
          <w:rFonts w:ascii="Arial" w:hAnsi="Arial" w:cs="Arial"/>
          <w:sz w:val="20"/>
          <w:szCs w:val="20"/>
          <w:u w:val="single" w:color="000000"/>
          <w:lang w:val="ro-RO"/>
        </w:rPr>
        <w:tab/>
      </w:r>
      <w:r w:rsidRPr="005A2D7D">
        <w:rPr>
          <w:rFonts w:ascii="Arial" w:hAnsi="Arial" w:cs="Arial"/>
          <w:sz w:val="20"/>
          <w:szCs w:val="20"/>
          <w:lang w:val="ro-RO"/>
        </w:rPr>
        <w:t>]  drepturi  de</w:t>
      </w:r>
      <w:r w:rsidR="00E536AF" w:rsidRPr="005A2D7D">
        <w:rPr>
          <w:rFonts w:ascii="Arial" w:hAnsi="Arial" w:cs="Arial"/>
          <w:sz w:val="20"/>
          <w:szCs w:val="20"/>
          <w:lang w:val="ro-RO"/>
        </w:rPr>
        <w:t xml:space="preserve"> </w:t>
      </w:r>
      <w:r w:rsidRPr="005A2D7D">
        <w:rPr>
          <w:rFonts w:ascii="Arial" w:hAnsi="Arial" w:cs="Arial"/>
          <w:sz w:val="20"/>
          <w:szCs w:val="20"/>
          <w:lang w:val="ro-RO"/>
        </w:rPr>
        <w:t>vot,</w:t>
      </w:r>
      <w:r w:rsidR="00E536AF" w:rsidRPr="005A2D7D">
        <w:rPr>
          <w:rFonts w:ascii="Arial" w:hAnsi="Arial" w:cs="Arial"/>
          <w:sz w:val="20"/>
          <w:szCs w:val="20"/>
          <w:lang w:val="ro-RO"/>
        </w:rPr>
        <w:t xml:space="preserve"> </w:t>
      </w:r>
      <w:r w:rsidRPr="005A2D7D">
        <w:rPr>
          <w:rFonts w:ascii="Arial" w:hAnsi="Arial" w:cs="Arial"/>
          <w:sz w:val="20"/>
          <w:szCs w:val="20"/>
          <w:lang w:val="ro-RO"/>
        </w:rPr>
        <w:t xml:space="preserve">reprezentând [        ]% din capitalul social vărsat </w:t>
      </w:r>
      <w:r w:rsidR="00EC7636" w:rsidRPr="005A2D7D">
        <w:rPr>
          <w:rFonts w:ascii="Arial" w:hAnsi="Arial" w:cs="Arial"/>
          <w:sz w:val="20"/>
          <w:szCs w:val="20"/>
          <w:lang w:val="ro-RO"/>
        </w:rPr>
        <w:t>și</w:t>
      </w:r>
      <w:r w:rsidRPr="005A2D7D">
        <w:rPr>
          <w:rFonts w:ascii="Arial" w:hAnsi="Arial" w:cs="Arial"/>
          <w:sz w:val="20"/>
          <w:szCs w:val="20"/>
          <w:lang w:val="ro-RO"/>
        </w:rPr>
        <w:t xml:space="preserve"> [        ]% din totalul drepturilor de vot în</w:t>
      </w:r>
      <w:r w:rsidR="00E536AF" w:rsidRPr="005A2D7D">
        <w:rPr>
          <w:rFonts w:ascii="Arial" w:hAnsi="Arial" w:cs="Arial"/>
          <w:sz w:val="20"/>
          <w:szCs w:val="20"/>
          <w:lang w:val="ro-RO"/>
        </w:rPr>
        <w:t xml:space="preserve"> </w:t>
      </w:r>
      <w:r w:rsidRPr="005A2D7D">
        <w:rPr>
          <w:rFonts w:ascii="Arial" w:hAnsi="Arial" w:cs="Arial"/>
          <w:sz w:val="20"/>
          <w:szCs w:val="20"/>
          <w:lang w:val="ro-RO"/>
        </w:rPr>
        <w:t>AG</w:t>
      </w:r>
      <w:r w:rsidR="00282003">
        <w:rPr>
          <w:rFonts w:ascii="Arial" w:hAnsi="Arial" w:cs="Arial"/>
          <w:sz w:val="20"/>
          <w:szCs w:val="20"/>
          <w:lang w:val="ro-RO"/>
        </w:rPr>
        <w:t>E</w:t>
      </w:r>
      <w:r w:rsidRPr="005A2D7D">
        <w:rPr>
          <w:rFonts w:ascii="Arial" w:hAnsi="Arial" w:cs="Arial"/>
          <w:sz w:val="20"/>
          <w:szCs w:val="20"/>
          <w:lang w:val="ro-RO"/>
        </w:rPr>
        <w:t>A,</w:t>
      </w:r>
    </w:p>
    <w:p w14:paraId="572556AE" w14:textId="77777777" w:rsidR="00CC6007" w:rsidRPr="005A2D7D" w:rsidRDefault="00CC6007" w:rsidP="002C1A41">
      <w:pPr>
        <w:pStyle w:val="BodyText"/>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împuternicesc prin prezenta pe:[</w:t>
      </w:r>
      <w:r w:rsidRPr="005A2D7D">
        <w:rPr>
          <w:rFonts w:ascii="Arial" w:hAnsi="Arial" w:cs="Arial"/>
          <w:sz w:val="20"/>
          <w:szCs w:val="20"/>
          <w:u w:val="single" w:color="000000"/>
          <w:lang w:val="ro-RO"/>
        </w:rPr>
        <w:tab/>
      </w:r>
      <w:r w:rsidR="00141F06" w:rsidRPr="005A2D7D">
        <w:rPr>
          <w:rFonts w:ascii="Arial" w:hAnsi="Arial" w:cs="Arial"/>
          <w:sz w:val="20"/>
          <w:szCs w:val="20"/>
          <w:u w:val="single" w:color="000000"/>
          <w:lang w:val="ro-RO"/>
        </w:rPr>
        <w:t xml:space="preserve">                                                                               </w:t>
      </w:r>
      <w:r w:rsidRPr="005A2D7D">
        <w:rPr>
          <w:rFonts w:ascii="Arial" w:hAnsi="Arial" w:cs="Arial"/>
          <w:sz w:val="20"/>
          <w:szCs w:val="20"/>
          <w:lang w:val="ro-RO"/>
        </w:rPr>
        <w:t>],</w:t>
      </w:r>
    </w:p>
    <w:p w14:paraId="4E7B3E28" w14:textId="77777777" w:rsidR="0048345B" w:rsidRPr="005A2D7D" w:rsidRDefault="0048345B" w:rsidP="002C1A41">
      <w:pPr>
        <w:pStyle w:val="BodyText"/>
        <w:kinsoku w:val="0"/>
        <w:overflowPunct w:val="0"/>
        <w:spacing w:line="290" w:lineRule="atLeast"/>
        <w:ind w:left="160"/>
        <w:jc w:val="both"/>
        <w:rPr>
          <w:rFonts w:ascii="Arial" w:hAnsi="Arial" w:cs="Arial"/>
          <w:sz w:val="20"/>
          <w:szCs w:val="20"/>
          <w:lang w:val="ro-RO"/>
        </w:rPr>
      </w:pPr>
    </w:p>
    <w:p w14:paraId="690C626A" w14:textId="0DC5A131" w:rsidR="00CC6007" w:rsidRPr="005A2D7D" w:rsidRDefault="00CC6007" w:rsidP="002C1A41">
      <w:pPr>
        <w:pStyle w:val="BodyText"/>
        <w:kinsoku w:val="0"/>
        <w:overflowPunct w:val="0"/>
        <w:spacing w:line="290" w:lineRule="atLeast"/>
        <w:ind w:left="160" w:right="163"/>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împuternicitului persoană fizică căruia i se acordă această procură)</w:t>
      </w:r>
    </w:p>
    <w:p w14:paraId="1B286D34"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78F21E8E" w14:textId="401E5394"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identificat    cu    B.I./C.I./</w:t>
      </w:r>
      <w:r w:rsidR="00EC7636"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p>
    <w:p w14:paraId="26B30155" w14:textId="77777777"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w:t>
      </w:r>
    </w:p>
    <w:p w14:paraId="0900AB85" w14:textId="77777777" w:rsidR="00CC6007"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CNP[</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9C0C057" w14:textId="77777777" w:rsidR="00DD7E92" w:rsidRPr="005A2D7D" w:rsidRDefault="00DD7E92" w:rsidP="002C1A41">
      <w:pPr>
        <w:pStyle w:val="BodyText"/>
        <w:spacing w:line="290" w:lineRule="atLeast"/>
        <w:jc w:val="both"/>
        <w:rPr>
          <w:rFonts w:ascii="Arial" w:hAnsi="Arial" w:cs="Arial"/>
          <w:sz w:val="20"/>
          <w:szCs w:val="20"/>
          <w:lang w:val="ro-RO"/>
        </w:rPr>
      </w:pPr>
    </w:p>
    <w:p w14:paraId="729FBE31" w14:textId="77777777" w:rsidR="00CC6007" w:rsidRPr="005A2D7D" w:rsidRDefault="00DD7E92" w:rsidP="002C1A41">
      <w:pPr>
        <w:pStyle w:val="BodyText"/>
        <w:spacing w:line="290" w:lineRule="atLeast"/>
        <w:jc w:val="both"/>
        <w:rPr>
          <w:rFonts w:ascii="Arial" w:hAnsi="Arial" w:cs="Arial"/>
          <w:sz w:val="20"/>
          <w:szCs w:val="20"/>
          <w:lang w:val="ro-RO"/>
        </w:rPr>
      </w:pPr>
      <w:r w:rsidRPr="005A2D7D">
        <w:rPr>
          <w:rFonts w:ascii="Arial" w:hAnsi="Arial" w:cs="Arial"/>
          <w:sz w:val="20"/>
          <w:szCs w:val="20"/>
          <w:lang w:val="ro-RO"/>
        </w:rPr>
        <w:t xml:space="preserve">   </w:t>
      </w:r>
      <w:r w:rsidR="00CC6007" w:rsidRPr="005A2D7D">
        <w:rPr>
          <w:rFonts w:ascii="Arial" w:hAnsi="Arial" w:cs="Arial"/>
          <w:sz w:val="20"/>
          <w:szCs w:val="20"/>
          <w:lang w:val="ro-RO"/>
        </w:rPr>
        <w:t>SAU</w:t>
      </w:r>
    </w:p>
    <w:p w14:paraId="75504FEA" w14:textId="77777777" w:rsidR="0048345B" w:rsidRPr="005A2D7D" w:rsidRDefault="0048345B" w:rsidP="002C1A41">
      <w:pPr>
        <w:pStyle w:val="BodyText"/>
        <w:tabs>
          <w:tab w:val="left" w:pos="5040"/>
        </w:tabs>
        <w:kinsoku w:val="0"/>
        <w:overflowPunct w:val="0"/>
        <w:spacing w:line="290" w:lineRule="atLeast"/>
        <w:ind w:left="160"/>
        <w:jc w:val="both"/>
        <w:rPr>
          <w:rFonts w:ascii="Arial" w:hAnsi="Arial" w:cs="Arial"/>
          <w:sz w:val="20"/>
          <w:szCs w:val="20"/>
          <w:lang w:val="ro-RO"/>
        </w:rPr>
      </w:pPr>
    </w:p>
    <w:p w14:paraId="2516B66D" w14:textId="77777777" w:rsidR="00CC6007" w:rsidRPr="005A2D7D" w:rsidRDefault="00CC6007" w:rsidP="002C1A41">
      <w:pPr>
        <w:pStyle w:val="BodyText"/>
        <w:tabs>
          <w:tab w:val="left" w:pos="504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3613528" w14:textId="77777777" w:rsidR="00CC6007" w:rsidRPr="005A2D7D" w:rsidRDefault="00CC6007" w:rsidP="002C1A41">
      <w:pPr>
        <w:pStyle w:val="BodyText"/>
        <w:kinsoku w:val="0"/>
        <w:overflowPunct w:val="0"/>
        <w:spacing w:line="290" w:lineRule="atLeast"/>
        <w:ind w:left="160" w:right="164"/>
        <w:jc w:val="both"/>
        <w:rPr>
          <w:rFonts w:ascii="Arial" w:hAnsi="Arial" w:cs="Arial"/>
          <w:color w:val="808080"/>
          <w:sz w:val="20"/>
          <w:szCs w:val="20"/>
          <w:lang w:val="ro-RO"/>
        </w:rPr>
      </w:pPr>
      <w:r w:rsidRPr="005A2D7D">
        <w:rPr>
          <w:rFonts w:ascii="Arial" w:hAnsi="Arial" w:cs="Arial"/>
          <w:color w:val="808080"/>
          <w:sz w:val="20"/>
          <w:szCs w:val="20"/>
          <w:lang w:val="ro-RO"/>
        </w:rPr>
        <w:t>(Se va completa cu denumirea împuternicitului persoană juridică căruia i se acordă procură)</w:t>
      </w:r>
    </w:p>
    <w:p w14:paraId="73413D42"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28D80563" w14:textId="77777777" w:rsidR="00CC6007" w:rsidRPr="005A2D7D" w:rsidRDefault="00CC6007" w:rsidP="002C1A41">
      <w:pPr>
        <w:pStyle w:val="BodyText"/>
        <w:tabs>
          <w:tab w:val="left" w:pos="8659"/>
        </w:tabs>
        <w:kinsoku w:val="0"/>
        <w:overflowPunct w:val="0"/>
        <w:spacing w:line="290" w:lineRule="atLeast"/>
        <w:ind w:left="160" w:right="157"/>
        <w:jc w:val="both"/>
        <w:rPr>
          <w:rFonts w:ascii="Arial" w:hAnsi="Arial" w:cs="Arial"/>
          <w:sz w:val="20"/>
          <w:szCs w:val="20"/>
          <w:lang w:val="ro-RO"/>
        </w:rPr>
      </w:pPr>
      <w:r w:rsidRPr="005A2D7D">
        <w:rPr>
          <w:rFonts w:ascii="Arial" w:hAnsi="Arial" w:cs="Arial"/>
          <w:sz w:val="20"/>
          <w:szCs w:val="20"/>
          <w:lang w:val="ro-RO"/>
        </w:rPr>
        <w:t>cu    sediul    social    situat    în   [</w:t>
      </w:r>
      <w:r w:rsidR="00E536AF" w:rsidRPr="005A2D7D">
        <w:rPr>
          <w:rFonts w:ascii="Arial" w:hAnsi="Arial" w:cs="Arial"/>
          <w:sz w:val="20"/>
          <w:szCs w:val="20"/>
          <w:lang w:val="ro-RO"/>
        </w:rPr>
        <w:t>______________________</w:t>
      </w:r>
      <w:r w:rsidRPr="005A2D7D">
        <w:rPr>
          <w:rFonts w:ascii="Arial" w:hAnsi="Arial" w:cs="Arial"/>
          <w:sz w:val="20"/>
          <w:szCs w:val="20"/>
          <w:lang w:val="ro-RO"/>
        </w:rPr>
        <w:t>], înmatriculată   la   Registrul    Comerțului/entitate   similară   pentru    persoane   juridice</w:t>
      </w:r>
      <w:r w:rsidR="00E536AF" w:rsidRPr="005A2D7D">
        <w:rPr>
          <w:rFonts w:ascii="Arial" w:hAnsi="Arial" w:cs="Arial"/>
          <w:sz w:val="20"/>
          <w:szCs w:val="20"/>
          <w:lang w:val="ro-RO"/>
        </w:rPr>
        <w:t xml:space="preserve"> </w:t>
      </w:r>
      <w:r w:rsidRPr="005A2D7D">
        <w:rPr>
          <w:rFonts w:ascii="Arial" w:hAnsi="Arial" w:cs="Arial"/>
          <w:sz w:val="20"/>
          <w:szCs w:val="20"/>
          <w:lang w:val="ro-RO"/>
        </w:rPr>
        <w:t>nerezidente  sub nr. [</w:t>
      </w:r>
      <w:r w:rsidR="00E536AF" w:rsidRPr="005A2D7D">
        <w:rPr>
          <w:rFonts w:ascii="Arial" w:hAnsi="Arial" w:cs="Arial"/>
          <w:sz w:val="20"/>
          <w:szCs w:val="20"/>
          <w:lang w:val="ro-RO"/>
        </w:rPr>
        <w:t>_________________</w:t>
      </w:r>
      <w:r w:rsidRPr="005A2D7D">
        <w:rPr>
          <w:rFonts w:ascii="Arial" w:hAnsi="Arial" w:cs="Arial"/>
          <w:sz w:val="20"/>
          <w:szCs w:val="20"/>
          <w:lang w:val="ro-RO"/>
        </w:rPr>
        <w:t>],  cod  unic  de înregistrare/număr  de înregistrare         echivalent          pentru          persoanele          juridice          nerezidente  [</w:t>
      </w:r>
      <w:r w:rsidR="00E536AF" w:rsidRPr="005A2D7D">
        <w:rPr>
          <w:rFonts w:ascii="Arial" w:hAnsi="Arial" w:cs="Arial"/>
          <w:sz w:val="20"/>
          <w:szCs w:val="20"/>
          <w:lang w:val="ro-RO"/>
        </w:rPr>
        <w:t>____________</w:t>
      </w:r>
      <w:r w:rsidRPr="005A2D7D">
        <w:rPr>
          <w:rFonts w:ascii="Arial" w:hAnsi="Arial" w:cs="Arial"/>
          <w:sz w:val="20"/>
          <w:szCs w:val="20"/>
          <w:lang w:val="ro-RO"/>
        </w:rPr>
        <w:t>],</w:t>
      </w:r>
      <w:r w:rsidR="00E536AF" w:rsidRPr="005A2D7D">
        <w:rPr>
          <w:rFonts w:ascii="Arial" w:hAnsi="Arial" w:cs="Arial"/>
          <w:sz w:val="20"/>
          <w:szCs w:val="20"/>
          <w:lang w:val="ro-RO"/>
        </w:rPr>
        <w:t xml:space="preserve"> </w:t>
      </w:r>
      <w:r w:rsidRPr="005A2D7D">
        <w:rPr>
          <w:rFonts w:ascii="Arial" w:hAnsi="Arial" w:cs="Arial"/>
          <w:sz w:val="20"/>
          <w:szCs w:val="20"/>
          <w:lang w:val="ro-RO"/>
        </w:rPr>
        <w:t>reprezentată legal</w:t>
      </w:r>
      <w:r w:rsidR="00E536AF" w:rsidRPr="005A2D7D">
        <w:rPr>
          <w:rFonts w:ascii="Arial" w:hAnsi="Arial" w:cs="Arial"/>
          <w:sz w:val="20"/>
          <w:szCs w:val="20"/>
          <w:lang w:val="ro-RO"/>
        </w:rPr>
        <w:t xml:space="preserve"> </w:t>
      </w:r>
      <w:r w:rsidRPr="005A2D7D">
        <w:rPr>
          <w:rFonts w:ascii="Arial" w:hAnsi="Arial" w:cs="Arial"/>
          <w:sz w:val="20"/>
          <w:szCs w:val="20"/>
          <w:lang w:val="ro-RO"/>
        </w:rPr>
        <w:t>prin[</w:t>
      </w:r>
      <w:r w:rsidR="00E536AF" w:rsidRPr="005A2D7D">
        <w:rPr>
          <w:rFonts w:ascii="Arial" w:hAnsi="Arial" w:cs="Arial"/>
          <w:sz w:val="20"/>
          <w:szCs w:val="20"/>
          <w:u w:val="single" w:color="000000"/>
          <w:lang w:val="ro-RO"/>
        </w:rPr>
        <w:t>__________________________</w:t>
      </w:r>
      <w:r w:rsidRPr="005A2D7D">
        <w:rPr>
          <w:rFonts w:ascii="Arial" w:hAnsi="Arial" w:cs="Arial"/>
          <w:sz w:val="20"/>
          <w:szCs w:val="20"/>
          <w:lang w:val="ro-RO"/>
        </w:rPr>
        <w:t>]</w:t>
      </w:r>
    </w:p>
    <w:p w14:paraId="02537CE9" w14:textId="0501D374" w:rsidR="00CC6007" w:rsidRPr="005A2D7D" w:rsidRDefault="00CC6007" w:rsidP="002C1A41">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69719C"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reprezentantului legal)</w:t>
      </w:r>
    </w:p>
    <w:p w14:paraId="57EBB73B"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08E1424F" w14:textId="20ECE4FF" w:rsidR="00CC6007" w:rsidRPr="005A2D7D" w:rsidRDefault="00CC6007" w:rsidP="002C1A41">
      <w:pPr>
        <w:pStyle w:val="BodyText"/>
        <w:tabs>
          <w:tab w:val="left" w:pos="3059"/>
          <w:tab w:val="left" w:pos="4465"/>
          <w:tab w:val="left" w:pos="6302"/>
          <w:tab w:val="left" w:pos="7182"/>
          <w:tab w:val="left" w:pos="7500"/>
          <w:tab w:val="left" w:pos="7656"/>
          <w:tab w:val="left" w:pos="8552"/>
        </w:tabs>
        <w:kinsoku w:val="0"/>
        <w:overflowPunct w:val="0"/>
        <w:spacing w:line="290" w:lineRule="atLeast"/>
        <w:ind w:left="100" w:right="119"/>
        <w:jc w:val="both"/>
        <w:rPr>
          <w:rFonts w:ascii="Arial" w:hAnsi="Arial" w:cs="Arial"/>
          <w:sz w:val="20"/>
          <w:szCs w:val="20"/>
          <w:lang w:val="ro-RO"/>
        </w:rPr>
      </w:pPr>
      <w:r w:rsidRPr="005A2D7D">
        <w:rPr>
          <w:rFonts w:ascii="Arial" w:hAnsi="Arial" w:cs="Arial"/>
          <w:sz w:val="20"/>
          <w:szCs w:val="20"/>
          <w:lang w:val="ro-RO"/>
        </w:rPr>
        <w:t>identificat    cu    B.I./C.I./</w:t>
      </w:r>
      <w:r w:rsidR="0069719C"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CNP</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1ADA11FD" w14:textId="69A4E147" w:rsidR="00CC6007" w:rsidRPr="005A2D7D" w:rsidRDefault="00CC6007" w:rsidP="002C1A41">
      <w:pPr>
        <w:pStyle w:val="BodyText"/>
        <w:kinsoku w:val="0"/>
        <w:overflowPunct w:val="0"/>
        <w:spacing w:line="290" w:lineRule="atLeast"/>
        <w:ind w:left="100" w:right="115"/>
        <w:jc w:val="both"/>
        <w:rPr>
          <w:rFonts w:ascii="Arial" w:hAnsi="Arial" w:cs="Arial"/>
          <w:sz w:val="20"/>
          <w:szCs w:val="20"/>
          <w:lang w:val="ro-RO"/>
        </w:rPr>
      </w:pPr>
      <w:r w:rsidRPr="005A2D7D">
        <w:rPr>
          <w:rFonts w:ascii="Arial" w:hAnsi="Arial" w:cs="Arial"/>
          <w:sz w:val="20"/>
          <w:szCs w:val="20"/>
          <w:lang w:val="ro-RO"/>
        </w:rPr>
        <w:t>drept rep</w:t>
      </w:r>
      <w:r w:rsidR="00E536AF" w:rsidRPr="005A2D7D">
        <w:rPr>
          <w:rFonts w:ascii="Arial" w:hAnsi="Arial" w:cs="Arial"/>
          <w:sz w:val="20"/>
          <w:szCs w:val="20"/>
          <w:lang w:val="ro-RO"/>
        </w:rPr>
        <w:t>rezentant al meu în AG</w:t>
      </w:r>
      <w:r w:rsidR="0071209C">
        <w:rPr>
          <w:rFonts w:ascii="Arial" w:hAnsi="Arial" w:cs="Arial"/>
          <w:sz w:val="20"/>
          <w:szCs w:val="20"/>
          <w:lang w:val="ro-RO"/>
        </w:rPr>
        <w:t>E</w:t>
      </w:r>
      <w:r w:rsidR="00E536AF" w:rsidRPr="005A2D7D">
        <w:rPr>
          <w:rFonts w:ascii="Arial" w:hAnsi="Arial" w:cs="Arial"/>
          <w:sz w:val="20"/>
          <w:szCs w:val="20"/>
          <w:lang w:val="ro-RO"/>
        </w:rPr>
        <w:t>A Societăț</w:t>
      </w:r>
      <w:r w:rsidRPr="005A2D7D">
        <w:rPr>
          <w:rFonts w:ascii="Arial" w:hAnsi="Arial" w:cs="Arial"/>
          <w:sz w:val="20"/>
          <w:szCs w:val="20"/>
          <w:lang w:val="ro-RO"/>
        </w:rPr>
        <w:t xml:space="preserve">ii ce va avea loc în data de </w:t>
      </w:r>
      <w:r w:rsidR="00395F61">
        <w:rPr>
          <w:rFonts w:ascii="Arial" w:hAnsi="Arial" w:cs="Arial"/>
          <w:b/>
          <w:bCs/>
          <w:sz w:val="20"/>
          <w:szCs w:val="20"/>
          <w:lang w:val="ro-RO"/>
        </w:rPr>
        <w:t>12.03.2024</w:t>
      </w:r>
      <w:r w:rsidR="00717FD6" w:rsidRPr="005A2D7D">
        <w:rPr>
          <w:rFonts w:ascii="Arial" w:hAnsi="Arial" w:cs="Arial"/>
          <w:b/>
          <w:bCs/>
          <w:sz w:val="20"/>
          <w:szCs w:val="20"/>
          <w:lang w:val="ro-RO"/>
        </w:rPr>
        <w:t>, ora 1</w:t>
      </w:r>
      <w:r w:rsidR="00512340" w:rsidRPr="005A2D7D">
        <w:rPr>
          <w:rFonts w:ascii="Arial" w:hAnsi="Arial" w:cs="Arial"/>
          <w:b/>
          <w:bCs/>
          <w:sz w:val="20"/>
          <w:szCs w:val="20"/>
          <w:lang w:val="ro-RO"/>
        </w:rPr>
        <w:t>0</w:t>
      </w:r>
      <w:r w:rsidR="00717FD6" w:rsidRPr="005A2D7D">
        <w:rPr>
          <w:rFonts w:ascii="Arial" w:hAnsi="Arial" w:cs="Arial"/>
          <w:b/>
          <w:bCs/>
          <w:sz w:val="20"/>
          <w:szCs w:val="20"/>
          <w:lang w:val="ro-RO"/>
        </w:rPr>
        <w:t>:00</w:t>
      </w:r>
      <w:r w:rsidR="0006463B" w:rsidRPr="005A2D7D">
        <w:rPr>
          <w:rFonts w:ascii="Arial" w:hAnsi="Arial" w:cs="Arial"/>
          <w:sz w:val="20"/>
          <w:szCs w:val="20"/>
          <w:lang w:val="ro-RO"/>
        </w:rPr>
        <w:t xml:space="preserve"> la punctul de lucru al  Societăţii  - Municipiul Alba Iulia, Piaţa Iuliu Maniu, Bloc 31D, Parter, Judet </w:t>
      </w:r>
      <w:r w:rsidR="0006463B" w:rsidRPr="005A2D7D">
        <w:rPr>
          <w:rFonts w:ascii="Arial" w:hAnsi="Arial" w:cs="Arial"/>
          <w:sz w:val="20"/>
          <w:szCs w:val="20"/>
          <w:lang w:val="ro-RO"/>
        </w:rPr>
        <w:lastRenderedPageBreak/>
        <w:t xml:space="preserve">Alba, </w:t>
      </w:r>
      <w:r w:rsidRPr="005A2D7D">
        <w:rPr>
          <w:rFonts w:ascii="Arial" w:hAnsi="Arial" w:cs="Arial"/>
          <w:sz w:val="20"/>
          <w:szCs w:val="20"/>
          <w:lang w:val="ro-RO"/>
        </w:rPr>
        <w:t xml:space="preserve">să exercite dreptul de vot aferent </w:t>
      </w:r>
      <w:r w:rsidR="0069719C" w:rsidRPr="005A2D7D">
        <w:rPr>
          <w:rFonts w:ascii="Arial" w:hAnsi="Arial" w:cs="Arial"/>
          <w:sz w:val="20"/>
          <w:szCs w:val="20"/>
          <w:lang w:val="ro-RO"/>
        </w:rPr>
        <w:t>deținerilor</w:t>
      </w:r>
      <w:r w:rsidRPr="005A2D7D">
        <w:rPr>
          <w:rFonts w:ascii="Arial" w:hAnsi="Arial" w:cs="Arial"/>
          <w:sz w:val="20"/>
          <w:szCs w:val="20"/>
          <w:lang w:val="ro-RO"/>
        </w:rPr>
        <w:t xml:space="preserve"> mele înregistrate în registrul </w:t>
      </w:r>
      <w:r w:rsidR="0069719C" w:rsidRPr="005A2D7D">
        <w:rPr>
          <w:rFonts w:ascii="Arial" w:hAnsi="Arial" w:cs="Arial"/>
          <w:sz w:val="20"/>
          <w:szCs w:val="20"/>
          <w:lang w:val="ro-RO"/>
        </w:rPr>
        <w:t>acționarilor</w:t>
      </w:r>
      <w:r w:rsidRPr="005A2D7D">
        <w:rPr>
          <w:rFonts w:ascii="Arial" w:hAnsi="Arial" w:cs="Arial"/>
          <w:sz w:val="20"/>
          <w:szCs w:val="20"/>
          <w:lang w:val="ro-RO"/>
        </w:rPr>
        <w:t xml:space="preserve"> la data de </w:t>
      </w:r>
      <w:r w:rsidR="0069719C" w:rsidRPr="005A2D7D">
        <w:rPr>
          <w:rFonts w:ascii="Arial" w:hAnsi="Arial" w:cs="Arial"/>
          <w:sz w:val="20"/>
          <w:szCs w:val="20"/>
          <w:lang w:val="ro-RO"/>
        </w:rPr>
        <w:t>referință</w:t>
      </w:r>
      <w:r w:rsidRPr="005A2D7D">
        <w:rPr>
          <w:rFonts w:ascii="Arial" w:hAnsi="Arial" w:cs="Arial"/>
          <w:sz w:val="20"/>
          <w:szCs w:val="20"/>
          <w:lang w:val="ro-RO"/>
        </w:rPr>
        <w:t>, după cum urmează:</w:t>
      </w:r>
    </w:p>
    <w:p w14:paraId="79A214AA" w14:textId="77777777" w:rsidR="00300A62" w:rsidRPr="005A2D7D" w:rsidRDefault="00300A62" w:rsidP="002C1A41">
      <w:pPr>
        <w:pStyle w:val="BodyText"/>
        <w:kinsoku w:val="0"/>
        <w:overflowPunct w:val="0"/>
        <w:spacing w:line="290" w:lineRule="atLeast"/>
        <w:ind w:left="100" w:right="115"/>
        <w:jc w:val="both"/>
        <w:rPr>
          <w:rFonts w:ascii="Arial" w:hAnsi="Arial" w:cs="Arial"/>
          <w:sz w:val="20"/>
          <w:szCs w:val="20"/>
          <w:lang w:val="ro-RO"/>
        </w:rPr>
      </w:pPr>
    </w:p>
    <w:p w14:paraId="1959A92E" w14:textId="076F6E16"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1.</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1 de pe ordinea de zi</w:t>
      </w:r>
      <w:r w:rsidRPr="005A2D7D">
        <w:rPr>
          <w:rFonts w:ascii="Arial" w:eastAsia="Calibri" w:hAnsi="Arial" w:cs="Arial"/>
          <w:sz w:val="20"/>
          <w:szCs w:val="20"/>
          <w:lang w:val="ro-RO"/>
        </w:rPr>
        <w:t xml:space="preserve">, respectiv </w:t>
      </w:r>
    </w:p>
    <w:p w14:paraId="7C52EA70" w14:textId="77777777" w:rsidR="002C1A41" w:rsidRPr="005A2D7D" w:rsidRDefault="002C1A41" w:rsidP="002C1A41">
      <w:pPr>
        <w:widowControl/>
        <w:autoSpaceDE/>
        <w:autoSpaceDN/>
        <w:adjustRightInd/>
        <w:spacing w:line="290" w:lineRule="atLeast"/>
        <w:rPr>
          <w:rFonts w:ascii="Arial" w:eastAsia="Calibri" w:hAnsi="Arial" w:cs="Arial"/>
          <w:sz w:val="20"/>
          <w:szCs w:val="20"/>
          <w:lang w:val="ro-RO"/>
        </w:rPr>
      </w:pPr>
    </w:p>
    <w:p w14:paraId="32BD6B11" w14:textId="48F2598D" w:rsidR="009F3254" w:rsidRPr="009F3254" w:rsidRDefault="00B24A1A" w:rsidP="009F3254">
      <w:pPr>
        <w:jc w:val="both"/>
        <w:rPr>
          <w:rFonts w:ascii="Arial" w:hAnsi="Arial" w:cs="Arial"/>
          <w:sz w:val="20"/>
          <w:szCs w:val="20"/>
          <w:lang w:val="ro-RO"/>
        </w:rPr>
      </w:pPr>
      <w:r w:rsidRPr="005A2D7D">
        <w:rPr>
          <w:rFonts w:ascii="Arial" w:eastAsia="Calibri" w:hAnsi="Arial" w:cs="Arial"/>
          <w:sz w:val="20"/>
          <w:szCs w:val="20"/>
          <w:lang w:val="ro-RO"/>
        </w:rPr>
        <w:t>«</w:t>
      </w:r>
      <w:r w:rsidR="00AD6109" w:rsidRPr="005A2D7D">
        <w:rPr>
          <w:rFonts w:ascii="Arial" w:hAnsi="Arial" w:cs="Arial"/>
          <w:sz w:val="20"/>
          <w:szCs w:val="20"/>
          <w:lang w:val="ro-RO"/>
        </w:rPr>
        <w:t xml:space="preserve"> </w:t>
      </w:r>
      <w:r w:rsidR="009F3254" w:rsidRPr="009F3254">
        <w:rPr>
          <w:rFonts w:ascii="Arial" w:hAnsi="Arial" w:cs="Arial"/>
          <w:sz w:val="20"/>
          <w:szCs w:val="20"/>
          <w:lang w:val="ro-RO"/>
        </w:rPr>
        <w:t xml:space="preserve">Aprobarea garantării de către DN AGRAR GROUP SA, în calitate de fidejusor, a tuturor obligațiilor </w:t>
      </w:r>
      <w:r w:rsidR="009F3254">
        <w:rPr>
          <w:rFonts w:ascii="Arial" w:hAnsi="Arial" w:cs="Arial"/>
          <w:sz w:val="20"/>
          <w:szCs w:val="20"/>
          <w:lang w:val="ro-RO"/>
        </w:rPr>
        <w:t xml:space="preserve"> </w:t>
      </w:r>
      <w:r w:rsidR="009F3254" w:rsidRPr="009F3254">
        <w:rPr>
          <w:rFonts w:ascii="Arial" w:hAnsi="Arial" w:cs="Arial"/>
          <w:sz w:val="20"/>
          <w:szCs w:val="20"/>
          <w:lang w:val="ro-RO"/>
        </w:rPr>
        <w:t>financiare (credite existente, dobânzi, penalități, alte costuri), decurgând din contractele de credite existente incheiate de catre DN AGRAR CUT S.R.L. (J01/680/2008, CUI 23962357) in relatia cu Exim Banca Românească S.A., respectiv garantarea:</w:t>
      </w:r>
    </w:p>
    <w:p w14:paraId="27C130F0" w14:textId="77777777" w:rsidR="009F3254" w:rsidRPr="009F3254" w:rsidRDefault="009F3254" w:rsidP="009F3254">
      <w:pPr>
        <w:jc w:val="both"/>
        <w:rPr>
          <w:rFonts w:ascii="Arial" w:hAnsi="Arial" w:cs="Arial"/>
          <w:sz w:val="20"/>
          <w:szCs w:val="20"/>
          <w:lang w:val="ro-RO"/>
        </w:rPr>
      </w:pPr>
    </w:p>
    <w:p w14:paraId="397F1EC9" w14:textId="77777777" w:rsidR="009F3254" w:rsidRPr="009F3254" w:rsidRDefault="009F3254" w:rsidP="009F3254">
      <w:pPr>
        <w:jc w:val="both"/>
        <w:rPr>
          <w:rFonts w:ascii="Arial" w:hAnsi="Arial" w:cs="Arial"/>
          <w:sz w:val="20"/>
          <w:szCs w:val="20"/>
          <w:lang w:val="ro-RO"/>
        </w:rPr>
      </w:pPr>
      <w:r w:rsidRPr="009F3254">
        <w:rPr>
          <w:rFonts w:ascii="Arial" w:hAnsi="Arial" w:cs="Arial"/>
          <w:sz w:val="20"/>
          <w:szCs w:val="20"/>
          <w:lang w:val="ro-RO"/>
        </w:rPr>
        <w:t xml:space="preserve">-liniei de credit in valoare de 1,2 milioane EUR, cu data scadenta in 13.03.2025, </w:t>
      </w:r>
    </w:p>
    <w:p w14:paraId="1FBC1265" w14:textId="5CCCD651" w:rsidR="00B24A1A" w:rsidRPr="005A2D7D" w:rsidRDefault="009F3254" w:rsidP="009F3254">
      <w:pPr>
        <w:jc w:val="both"/>
        <w:rPr>
          <w:rFonts w:ascii="Arial" w:eastAsia="Calibri" w:hAnsi="Arial" w:cs="Arial"/>
          <w:sz w:val="20"/>
          <w:szCs w:val="20"/>
          <w:lang w:val="ro-RO"/>
        </w:rPr>
      </w:pPr>
      <w:r w:rsidRPr="009F3254">
        <w:rPr>
          <w:rFonts w:ascii="Arial" w:hAnsi="Arial" w:cs="Arial"/>
          <w:sz w:val="20"/>
          <w:szCs w:val="20"/>
          <w:lang w:val="ro-RO"/>
        </w:rPr>
        <w:t xml:space="preserve">-creditului de investitii in sold de 1,97 milioane EUR, cu scadenta in 19.03.2029, avand ca obiect finantare proiectului investitii  – Construire adaposturi animale deschise, laguna dejectii, amenajare sala de muls, platforme betonate si imprejmuire partial, achizitii echipamente, si rambursarea in rate lunare egale . </w:t>
      </w:r>
      <w:r w:rsidR="00B24A1A" w:rsidRPr="005A2D7D">
        <w:rPr>
          <w:rFonts w:ascii="Arial" w:eastAsia="Calibri" w:hAnsi="Arial" w:cs="Arial"/>
          <w:sz w:val="20"/>
          <w:szCs w:val="20"/>
          <w:lang w:val="ro-RO"/>
        </w:rPr>
        <w:t>»</w:t>
      </w:r>
    </w:p>
    <w:p w14:paraId="496A0BB6"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B24A1A" w:rsidRPr="005A2D7D" w14:paraId="1C0090F8" w14:textId="77777777" w:rsidTr="00AD48EA">
        <w:tc>
          <w:tcPr>
            <w:tcW w:w="1908" w:type="dxa"/>
          </w:tcPr>
          <w:p w14:paraId="4901D69E"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669356EB"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D7A6850"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49BAF861" w14:textId="77777777" w:rsidTr="00AD48EA">
        <w:tc>
          <w:tcPr>
            <w:tcW w:w="1908" w:type="dxa"/>
          </w:tcPr>
          <w:p w14:paraId="5697CA50"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18394CAF"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693FA572"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5CC62DA5" w14:textId="77777777" w:rsidR="00B24A1A" w:rsidRPr="005A2D7D" w:rsidRDefault="00B24A1A" w:rsidP="002C1A41">
      <w:pPr>
        <w:widowControl/>
        <w:autoSpaceDE/>
        <w:autoSpaceDN/>
        <w:adjustRightInd/>
        <w:spacing w:line="290" w:lineRule="atLeast"/>
        <w:rPr>
          <w:rFonts w:ascii="Arial" w:eastAsia="Calibri" w:hAnsi="Arial" w:cs="Arial"/>
          <w:sz w:val="20"/>
          <w:szCs w:val="20"/>
          <w:lang w:val="ro-RO"/>
        </w:rPr>
      </w:pPr>
    </w:p>
    <w:p w14:paraId="39D1EB95" w14:textId="58DEE595"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2.</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2 de pe ordinea de zi</w:t>
      </w:r>
      <w:r w:rsidRPr="005A2D7D">
        <w:rPr>
          <w:rFonts w:ascii="Arial" w:eastAsia="Calibri" w:hAnsi="Arial" w:cs="Arial"/>
          <w:sz w:val="20"/>
          <w:szCs w:val="20"/>
          <w:lang w:val="ro-RO"/>
        </w:rPr>
        <w:t xml:space="preserve">, respectiv </w:t>
      </w:r>
    </w:p>
    <w:p w14:paraId="11E8815C" w14:textId="77777777" w:rsidR="002C1A41" w:rsidRPr="005A2D7D" w:rsidRDefault="002C1A41" w:rsidP="002C1A41">
      <w:pPr>
        <w:widowControl/>
        <w:autoSpaceDE/>
        <w:autoSpaceDN/>
        <w:adjustRightInd/>
        <w:spacing w:line="290" w:lineRule="atLeast"/>
        <w:rPr>
          <w:rFonts w:ascii="Arial" w:eastAsia="Calibri" w:hAnsi="Arial" w:cs="Arial"/>
          <w:sz w:val="20"/>
          <w:szCs w:val="20"/>
          <w:lang w:val="ro-RO"/>
        </w:rPr>
      </w:pPr>
    </w:p>
    <w:p w14:paraId="1F2ED118" w14:textId="08C79DBE" w:rsidR="00611363" w:rsidRPr="00611363" w:rsidRDefault="00B24A1A" w:rsidP="00611363">
      <w:pPr>
        <w:jc w:val="both"/>
        <w:rPr>
          <w:rFonts w:ascii="Arial" w:eastAsia="Calibri" w:hAnsi="Arial" w:cs="Arial"/>
          <w:sz w:val="20"/>
          <w:szCs w:val="20"/>
          <w:lang w:val="ro-RO"/>
        </w:rPr>
      </w:pPr>
      <w:r w:rsidRPr="005A2D7D">
        <w:rPr>
          <w:rFonts w:ascii="Arial" w:eastAsia="Calibri" w:hAnsi="Arial" w:cs="Arial"/>
          <w:sz w:val="20"/>
          <w:szCs w:val="20"/>
          <w:lang w:val="ro-RO"/>
        </w:rPr>
        <w:t>«</w:t>
      </w:r>
      <w:r w:rsidR="001A666A" w:rsidRPr="005A2D7D">
        <w:rPr>
          <w:rFonts w:ascii="Arial" w:hAnsi="Arial" w:cs="Arial"/>
          <w:sz w:val="20"/>
          <w:szCs w:val="20"/>
          <w:lang w:val="ro-RO"/>
        </w:rPr>
        <w:t xml:space="preserve"> </w:t>
      </w:r>
      <w:r w:rsidR="00611363" w:rsidRPr="00611363">
        <w:rPr>
          <w:rFonts w:ascii="Arial" w:eastAsia="Calibri" w:hAnsi="Arial" w:cs="Arial"/>
          <w:sz w:val="20"/>
          <w:szCs w:val="20"/>
          <w:lang w:val="ro-RO"/>
        </w:rPr>
        <w:t>Aprobarea garantării de către DN AGRAR GROUP SA, în calitate de fidejusor, a tuturor obligațiilor financiare (credite existente, dobânzi, penalități, alte costuri), decurgând din contractele de credite existente incheiate de catre DN AGRAR SERVICE S.R.L. (J1/220/2009, CUI 25294858), in relatia cu Exim Banca Românească S.A., respectiv garantarea:</w:t>
      </w:r>
    </w:p>
    <w:p w14:paraId="1DEDA014" w14:textId="445C0BB4" w:rsidR="00B24A1A" w:rsidRPr="005A2D7D" w:rsidRDefault="00611363" w:rsidP="00611363">
      <w:pPr>
        <w:jc w:val="both"/>
        <w:rPr>
          <w:rFonts w:ascii="Arial" w:eastAsia="Calibri" w:hAnsi="Arial" w:cs="Arial"/>
          <w:sz w:val="20"/>
          <w:szCs w:val="20"/>
          <w:lang w:val="ro-RO"/>
        </w:rPr>
      </w:pPr>
      <w:r w:rsidRPr="00611363">
        <w:rPr>
          <w:rFonts w:ascii="Arial" w:eastAsia="Calibri" w:hAnsi="Arial" w:cs="Arial"/>
          <w:sz w:val="20"/>
          <w:szCs w:val="20"/>
          <w:lang w:val="ro-RO"/>
        </w:rPr>
        <w:t>-creditului de investitii in sold de 0,83 milioane EUR, avand scadenta finala in 27.08.2027, avand ca obiect finantare proiect de investitii - „construire siloz, capacitati de stocare, hala agrozootehnica si imprejmuire”, si rambursare in Rate lunare egale</w:t>
      </w:r>
      <w:r>
        <w:rPr>
          <w:rFonts w:ascii="Arial" w:eastAsia="Calibri" w:hAnsi="Arial" w:cs="Arial"/>
          <w:sz w:val="20"/>
          <w:szCs w:val="20"/>
          <w:lang w:val="ro-RO"/>
        </w:rPr>
        <w:t>.</w:t>
      </w:r>
      <w:r w:rsidR="00B24A1A" w:rsidRPr="005A2D7D">
        <w:rPr>
          <w:rFonts w:ascii="Arial" w:eastAsia="Calibri" w:hAnsi="Arial" w:cs="Arial"/>
          <w:sz w:val="20"/>
          <w:szCs w:val="20"/>
          <w:lang w:val="ro-RO"/>
        </w:rPr>
        <w:t>»</w:t>
      </w:r>
    </w:p>
    <w:p w14:paraId="57908345"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5A2D7D" w14:paraId="22EA0431" w14:textId="77777777" w:rsidTr="002F0DF9">
        <w:tc>
          <w:tcPr>
            <w:tcW w:w="1908" w:type="dxa"/>
          </w:tcPr>
          <w:p w14:paraId="32E6F1FB"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60DDFCC1"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F365866"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41077DD9" w14:textId="77777777" w:rsidTr="002F0DF9">
        <w:tc>
          <w:tcPr>
            <w:tcW w:w="1908" w:type="dxa"/>
          </w:tcPr>
          <w:p w14:paraId="06AF9C0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1A0266C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692EBCA2"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7309B0EB" w14:textId="77777777" w:rsidR="00B24A1A" w:rsidRPr="005A2D7D" w:rsidRDefault="00B24A1A" w:rsidP="002C1A41">
      <w:pPr>
        <w:widowControl/>
        <w:autoSpaceDE/>
        <w:autoSpaceDN/>
        <w:adjustRightInd/>
        <w:spacing w:line="290" w:lineRule="atLeast"/>
        <w:rPr>
          <w:rFonts w:ascii="Arial" w:eastAsia="Calibri" w:hAnsi="Arial" w:cs="Arial"/>
          <w:sz w:val="20"/>
          <w:szCs w:val="20"/>
          <w:lang w:val="ro-RO"/>
        </w:rPr>
      </w:pPr>
    </w:p>
    <w:p w14:paraId="55D50EEC" w14:textId="7A1A69AE"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3.</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3 de pe ordinea de zi</w:t>
      </w:r>
      <w:r w:rsidRPr="005A2D7D">
        <w:rPr>
          <w:rFonts w:ascii="Arial" w:eastAsia="Calibri" w:hAnsi="Arial" w:cs="Arial"/>
          <w:sz w:val="20"/>
          <w:szCs w:val="20"/>
          <w:lang w:val="ro-RO"/>
        </w:rPr>
        <w:t xml:space="preserve">, respectiv </w:t>
      </w:r>
    </w:p>
    <w:p w14:paraId="12EF7530" w14:textId="77777777" w:rsidR="002C1A41" w:rsidRPr="005A2D7D" w:rsidRDefault="002C1A41" w:rsidP="002C1A41">
      <w:pPr>
        <w:widowControl/>
        <w:autoSpaceDE/>
        <w:autoSpaceDN/>
        <w:adjustRightInd/>
        <w:spacing w:line="290" w:lineRule="atLeast"/>
        <w:rPr>
          <w:rFonts w:ascii="Arial" w:eastAsia="Calibri" w:hAnsi="Arial" w:cs="Arial"/>
          <w:sz w:val="20"/>
          <w:szCs w:val="20"/>
          <w:lang w:val="ro-RO"/>
        </w:rPr>
      </w:pPr>
    </w:p>
    <w:p w14:paraId="6CEBF629" w14:textId="77777777" w:rsidR="00314FA6" w:rsidRPr="005A2D7D" w:rsidRDefault="00314FA6" w:rsidP="002C1A41">
      <w:pPr>
        <w:widowControl/>
        <w:autoSpaceDE/>
        <w:autoSpaceDN/>
        <w:adjustRightInd/>
        <w:spacing w:line="290" w:lineRule="atLeast"/>
        <w:rPr>
          <w:rFonts w:ascii="Arial" w:eastAsia="Calibri" w:hAnsi="Arial" w:cs="Arial"/>
          <w:sz w:val="20"/>
          <w:szCs w:val="20"/>
          <w:lang w:val="ro-RO"/>
        </w:rPr>
      </w:pPr>
    </w:p>
    <w:p w14:paraId="78B8E038" w14:textId="77777777" w:rsidR="00885DA3" w:rsidRPr="00885DA3" w:rsidRDefault="00326FCA" w:rsidP="00885DA3">
      <w:pPr>
        <w:spacing w:line="290" w:lineRule="atLeast"/>
        <w:jc w:val="both"/>
        <w:rPr>
          <w:rFonts w:ascii="Arial" w:eastAsia="Calibri" w:hAnsi="Arial" w:cs="Arial"/>
          <w:sz w:val="20"/>
          <w:szCs w:val="20"/>
          <w:lang w:val="it-IT"/>
        </w:rPr>
      </w:pPr>
      <w:r w:rsidRPr="005A2D7D">
        <w:rPr>
          <w:rFonts w:ascii="Arial" w:eastAsia="Calibri" w:hAnsi="Arial" w:cs="Arial"/>
          <w:sz w:val="20"/>
          <w:szCs w:val="20"/>
          <w:lang w:val="ro-RO"/>
        </w:rPr>
        <w:t>«</w:t>
      </w:r>
      <w:r w:rsidR="00314FA6" w:rsidRPr="005A2D7D">
        <w:rPr>
          <w:rFonts w:ascii="Arial" w:eastAsiaTheme="minorHAnsi" w:hAnsi="Arial" w:cs="Arial"/>
          <w:sz w:val="20"/>
          <w:szCs w:val="20"/>
          <w:lang w:val="ro-RO"/>
        </w:rPr>
        <w:t xml:space="preserve"> </w:t>
      </w:r>
      <w:r w:rsidR="00885DA3" w:rsidRPr="00885DA3">
        <w:rPr>
          <w:rFonts w:ascii="Arial" w:eastAsia="Calibri" w:hAnsi="Arial" w:cs="Arial"/>
          <w:sz w:val="20"/>
          <w:szCs w:val="20"/>
          <w:lang w:val="it-IT"/>
        </w:rPr>
        <w:t xml:space="preserve">Aprobarea contractarii de catre DN AGRAR APOLD S.R.L. (J1/689/2008, CUI 23971851) de la Exim Banca Românească S.A. a unui  creditului de investitii avand ca obiect refinantare sold credit acordat de ING BANK  in baza contractului de credit 1484 / 11.03.2022 ( soldul  de 4.189.900,02 EUR la data de 16.01.2024) cu scadenta finala in 26.03.2029 si rambursarea in rate lunare egale, </w:t>
      </w:r>
    </w:p>
    <w:p w14:paraId="69AA4EC5" w14:textId="6EB6A699" w:rsidR="00B24A1A" w:rsidRPr="00885DA3" w:rsidRDefault="00885DA3" w:rsidP="00885DA3">
      <w:pPr>
        <w:widowControl/>
        <w:autoSpaceDE/>
        <w:autoSpaceDN/>
        <w:adjustRightInd/>
        <w:spacing w:line="290" w:lineRule="atLeast"/>
        <w:jc w:val="both"/>
        <w:rPr>
          <w:rFonts w:ascii="Arial" w:eastAsia="Calibri" w:hAnsi="Arial" w:cs="Arial"/>
          <w:sz w:val="20"/>
          <w:szCs w:val="20"/>
          <w:lang w:val="it-IT"/>
        </w:rPr>
      </w:pPr>
      <w:r w:rsidRPr="00885DA3">
        <w:rPr>
          <w:rFonts w:ascii="Arial" w:eastAsia="Calibri" w:hAnsi="Arial" w:cs="Arial"/>
          <w:sz w:val="20"/>
          <w:szCs w:val="20"/>
          <w:lang w:val="it-IT"/>
        </w:rPr>
        <w:t>Aprobarea garantării de către DN AGRAR GROUP SA, în calitate de fidejusor, a tuturor obligațiilor financiare (credite existente, dobânzi, penalități, alte costuri) decurgând din contractele de credite pe care DN AGRAR APOLD S.R.L.(J1/689/2008, CUI 23971851) le va incheia cu Exim Banca Românească S.A.</w:t>
      </w:r>
      <w:r w:rsidR="00282003">
        <w:rPr>
          <w:rFonts w:ascii="Arial" w:eastAsia="Calibri" w:hAnsi="Arial" w:cs="Arial"/>
          <w:sz w:val="20"/>
          <w:szCs w:val="20"/>
          <w:lang w:val="ro-RO"/>
        </w:rPr>
        <w:t xml:space="preserve"> </w:t>
      </w:r>
      <w:r w:rsidR="00326FCA" w:rsidRPr="005A2D7D">
        <w:rPr>
          <w:rFonts w:ascii="Arial" w:eastAsia="Calibri" w:hAnsi="Arial" w:cs="Arial"/>
          <w:sz w:val="20"/>
          <w:szCs w:val="20"/>
          <w:lang w:val="ro-RO"/>
        </w:rPr>
        <w:t>»</w:t>
      </w:r>
    </w:p>
    <w:p w14:paraId="10EE8350"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5A2D7D" w14:paraId="1910D3F0" w14:textId="77777777" w:rsidTr="002F0DF9">
        <w:tc>
          <w:tcPr>
            <w:tcW w:w="1908" w:type="dxa"/>
          </w:tcPr>
          <w:p w14:paraId="2A44DD3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2EE86100"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23DE0FCC"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32526CD8" w14:textId="77777777" w:rsidTr="002F0DF9">
        <w:tc>
          <w:tcPr>
            <w:tcW w:w="1908" w:type="dxa"/>
          </w:tcPr>
          <w:p w14:paraId="359F54F6"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3C8B32BD"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4326608A"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5B2C3251" w14:textId="42E4C0AD" w:rsidR="00671D3C" w:rsidRDefault="00671D3C" w:rsidP="002C1A41">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592B1B2B" w14:textId="1F8800D0" w:rsidR="00D65F89" w:rsidRPr="005A2D7D" w:rsidRDefault="00D65F89" w:rsidP="00D65F89">
      <w:pPr>
        <w:widowControl/>
        <w:autoSpaceDE/>
        <w:autoSpaceDN/>
        <w:adjustRightInd/>
        <w:spacing w:line="290" w:lineRule="atLeast"/>
        <w:rPr>
          <w:rFonts w:ascii="Arial" w:eastAsia="Calibri" w:hAnsi="Arial" w:cs="Arial"/>
          <w:sz w:val="20"/>
          <w:szCs w:val="20"/>
          <w:lang w:val="ro-RO"/>
        </w:rPr>
      </w:pPr>
      <w:r>
        <w:rPr>
          <w:rFonts w:ascii="Arial" w:eastAsia="Calibri" w:hAnsi="Arial" w:cs="Arial"/>
          <w:b/>
          <w:bCs/>
          <w:sz w:val="20"/>
          <w:szCs w:val="20"/>
          <w:lang w:val="ro-RO"/>
        </w:rPr>
        <w:t>4</w:t>
      </w:r>
      <w:r w:rsidRPr="005A2D7D">
        <w:rPr>
          <w:rFonts w:ascii="Arial" w:eastAsia="Calibri" w:hAnsi="Arial" w:cs="Arial"/>
          <w:b/>
          <w:bCs/>
          <w:sz w:val="20"/>
          <w:szCs w:val="20"/>
          <w:lang w:val="ro-RO"/>
        </w:rPr>
        <w:t xml:space="preserve">. Pentru punctul </w:t>
      </w:r>
      <w:r>
        <w:rPr>
          <w:rFonts w:ascii="Arial" w:eastAsia="Calibri" w:hAnsi="Arial" w:cs="Arial"/>
          <w:b/>
          <w:bCs/>
          <w:sz w:val="20"/>
          <w:szCs w:val="20"/>
          <w:lang w:val="ro-RO"/>
        </w:rPr>
        <w:t>4</w:t>
      </w:r>
      <w:r w:rsidRPr="005A2D7D">
        <w:rPr>
          <w:rFonts w:ascii="Arial" w:eastAsia="Calibri" w:hAnsi="Arial" w:cs="Arial"/>
          <w:b/>
          <w:bCs/>
          <w:sz w:val="20"/>
          <w:szCs w:val="20"/>
          <w:lang w:val="ro-RO"/>
        </w:rPr>
        <w:t xml:space="preserve"> de pe ordinea de zi</w:t>
      </w:r>
      <w:r w:rsidRPr="005A2D7D">
        <w:rPr>
          <w:rFonts w:ascii="Arial" w:eastAsia="Calibri" w:hAnsi="Arial" w:cs="Arial"/>
          <w:sz w:val="20"/>
          <w:szCs w:val="20"/>
          <w:lang w:val="ro-RO"/>
        </w:rPr>
        <w:t xml:space="preserve">, respectiv </w:t>
      </w:r>
    </w:p>
    <w:p w14:paraId="65BE294B" w14:textId="77777777" w:rsidR="00D65F89" w:rsidRPr="005A2D7D" w:rsidRDefault="00D65F89" w:rsidP="00D65F89">
      <w:pPr>
        <w:widowControl/>
        <w:autoSpaceDE/>
        <w:autoSpaceDN/>
        <w:adjustRightInd/>
        <w:spacing w:line="290" w:lineRule="atLeast"/>
        <w:rPr>
          <w:rFonts w:ascii="Arial" w:eastAsia="Calibri" w:hAnsi="Arial" w:cs="Arial"/>
          <w:sz w:val="20"/>
          <w:szCs w:val="20"/>
          <w:lang w:val="ro-RO"/>
        </w:rPr>
      </w:pPr>
    </w:p>
    <w:p w14:paraId="4B4318EF" w14:textId="77777777" w:rsidR="00D65F89" w:rsidRPr="005A2D7D" w:rsidRDefault="00D65F89" w:rsidP="00D65F89">
      <w:pPr>
        <w:widowControl/>
        <w:autoSpaceDE/>
        <w:autoSpaceDN/>
        <w:adjustRightInd/>
        <w:spacing w:line="290" w:lineRule="atLeast"/>
        <w:rPr>
          <w:rFonts w:ascii="Arial" w:eastAsia="Calibri" w:hAnsi="Arial" w:cs="Arial"/>
          <w:sz w:val="20"/>
          <w:szCs w:val="20"/>
          <w:lang w:val="ro-RO"/>
        </w:rPr>
      </w:pPr>
    </w:p>
    <w:p w14:paraId="0A5AB83D" w14:textId="1438A5BC" w:rsidR="00BE0A1C" w:rsidRPr="00BE0A1C" w:rsidRDefault="00D65F89" w:rsidP="00BE0A1C">
      <w:pPr>
        <w:widowControl/>
        <w:autoSpaceDE/>
        <w:autoSpaceDN/>
        <w:adjustRightInd/>
        <w:spacing w:line="290" w:lineRule="atLeast"/>
        <w:jc w:val="both"/>
        <w:rPr>
          <w:rFonts w:ascii="Arial" w:eastAsia="Calibri" w:hAnsi="Arial" w:cs="Arial"/>
          <w:sz w:val="20"/>
          <w:szCs w:val="20"/>
          <w:lang w:val="ro-RO"/>
        </w:rPr>
      </w:pPr>
      <w:r w:rsidRPr="005A2D7D">
        <w:rPr>
          <w:rFonts w:ascii="Arial" w:eastAsia="Calibri" w:hAnsi="Arial" w:cs="Arial"/>
          <w:sz w:val="20"/>
          <w:szCs w:val="20"/>
          <w:lang w:val="ro-RO"/>
        </w:rPr>
        <w:t>«</w:t>
      </w:r>
      <w:r w:rsidRPr="005A2D7D">
        <w:rPr>
          <w:rFonts w:ascii="Arial" w:eastAsiaTheme="minorHAnsi" w:hAnsi="Arial" w:cs="Arial"/>
          <w:sz w:val="20"/>
          <w:szCs w:val="20"/>
          <w:lang w:val="ro-RO"/>
        </w:rPr>
        <w:t xml:space="preserve"> </w:t>
      </w:r>
      <w:r w:rsidR="00BE0A1C" w:rsidRPr="00BE0A1C">
        <w:rPr>
          <w:rFonts w:ascii="Arial" w:eastAsia="Calibri" w:hAnsi="Arial" w:cs="Arial"/>
          <w:sz w:val="20"/>
          <w:szCs w:val="20"/>
          <w:lang w:val="ro-RO"/>
        </w:rPr>
        <w:t>Aprobarea contractarii de catre DN AGRAR STRAJA SRL (J01/53/2012, CUI 29591860) de la Exim Banca Românească S.A. a unui credit de:</w:t>
      </w:r>
    </w:p>
    <w:p w14:paraId="555AAEE3" w14:textId="77777777" w:rsidR="00BE0A1C" w:rsidRPr="00BE0A1C" w:rsidRDefault="00BE0A1C" w:rsidP="00BE0A1C">
      <w:pPr>
        <w:widowControl/>
        <w:autoSpaceDE/>
        <w:autoSpaceDN/>
        <w:adjustRightInd/>
        <w:spacing w:line="290" w:lineRule="atLeast"/>
        <w:jc w:val="both"/>
        <w:rPr>
          <w:rFonts w:ascii="Arial" w:eastAsia="Calibri" w:hAnsi="Arial" w:cs="Arial"/>
          <w:sz w:val="20"/>
          <w:szCs w:val="20"/>
          <w:lang w:val="ro-RO"/>
        </w:rPr>
      </w:pPr>
      <w:r w:rsidRPr="00BE0A1C">
        <w:rPr>
          <w:rFonts w:ascii="Arial" w:eastAsia="Calibri" w:hAnsi="Arial" w:cs="Arial"/>
          <w:sz w:val="20"/>
          <w:szCs w:val="20"/>
          <w:lang w:val="ro-RO"/>
        </w:rPr>
        <w:t xml:space="preserve">- investitii in valoare de 9,27 milioane EUR, pe o durata de 120 luni avand ca obiect infiintare ferma vaci DN Agrar Straja S.R.L. in localitatea Berghin </w:t>
      </w:r>
    </w:p>
    <w:p w14:paraId="12F4132F" w14:textId="77777777" w:rsidR="00BE0A1C" w:rsidRPr="00BE0A1C" w:rsidRDefault="00BE0A1C" w:rsidP="00BE0A1C">
      <w:pPr>
        <w:widowControl/>
        <w:autoSpaceDE/>
        <w:autoSpaceDN/>
        <w:adjustRightInd/>
        <w:spacing w:line="290" w:lineRule="atLeast"/>
        <w:jc w:val="both"/>
        <w:rPr>
          <w:rFonts w:ascii="Arial" w:eastAsia="Calibri" w:hAnsi="Arial" w:cs="Arial"/>
          <w:sz w:val="20"/>
          <w:szCs w:val="20"/>
          <w:lang w:val="ro-RO"/>
        </w:rPr>
      </w:pPr>
      <w:r w:rsidRPr="00BE0A1C">
        <w:rPr>
          <w:rFonts w:ascii="Arial" w:eastAsia="Calibri" w:hAnsi="Arial" w:cs="Arial"/>
          <w:sz w:val="20"/>
          <w:szCs w:val="20"/>
          <w:lang w:val="ro-RO"/>
        </w:rPr>
        <w:t>- trezorerie in valoare de 1,00 mil. EUR pe termen de 24 luni</w:t>
      </w:r>
    </w:p>
    <w:p w14:paraId="3890A7F3" w14:textId="77777777" w:rsidR="00BE0A1C" w:rsidRPr="00BE0A1C" w:rsidRDefault="00BE0A1C" w:rsidP="00BE0A1C">
      <w:pPr>
        <w:widowControl/>
        <w:autoSpaceDE/>
        <w:autoSpaceDN/>
        <w:adjustRightInd/>
        <w:spacing w:line="290" w:lineRule="atLeast"/>
        <w:jc w:val="both"/>
        <w:rPr>
          <w:rFonts w:ascii="Arial" w:eastAsia="Calibri" w:hAnsi="Arial" w:cs="Arial"/>
          <w:sz w:val="20"/>
          <w:szCs w:val="20"/>
          <w:lang w:val="ro-RO"/>
        </w:rPr>
      </w:pPr>
      <w:r w:rsidRPr="00BE0A1C">
        <w:rPr>
          <w:rFonts w:ascii="Arial" w:eastAsia="Calibri" w:hAnsi="Arial" w:cs="Arial"/>
          <w:sz w:val="20"/>
          <w:szCs w:val="20"/>
          <w:lang w:val="ro-RO"/>
        </w:rPr>
        <w:t>Aprobarea garantării de către Societate, în calitate de fidejusor, a tuturor obligațiilor financiare (credite existente, dobânzi, penalități, alte costuri) decurgând din contractele de credite pe care DN AGRAR STRAJA SRL (J01/53/2012, CUI 29591860) le va incheia cu Exim Banca Românească S.A. respectiv a:</w:t>
      </w:r>
    </w:p>
    <w:p w14:paraId="2087DFC2" w14:textId="77777777" w:rsidR="00BE0A1C" w:rsidRPr="00BE0A1C" w:rsidRDefault="00BE0A1C" w:rsidP="00BE0A1C">
      <w:pPr>
        <w:widowControl/>
        <w:autoSpaceDE/>
        <w:autoSpaceDN/>
        <w:adjustRightInd/>
        <w:spacing w:line="290" w:lineRule="atLeast"/>
        <w:jc w:val="both"/>
        <w:rPr>
          <w:rFonts w:ascii="Arial" w:eastAsia="Calibri" w:hAnsi="Arial" w:cs="Arial"/>
          <w:sz w:val="20"/>
          <w:szCs w:val="20"/>
          <w:lang w:val="ro-RO"/>
        </w:rPr>
      </w:pPr>
      <w:r w:rsidRPr="00BE0A1C">
        <w:rPr>
          <w:rFonts w:ascii="Arial" w:eastAsia="Calibri" w:hAnsi="Arial" w:cs="Arial"/>
          <w:sz w:val="20"/>
          <w:szCs w:val="20"/>
          <w:lang w:val="ro-RO"/>
        </w:rPr>
        <w:t xml:space="preserve">-creditului de investitii valoare de 9,27 milioane EUR, pe o durata de 120 luni avand ca obiect infiintare ferma vaci DN Agrar Straja S.R.L. in localitatea Berghin </w:t>
      </w:r>
    </w:p>
    <w:p w14:paraId="179FDE16" w14:textId="77777777" w:rsidR="00BE0A1C" w:rsidRPr="00BE0A1C" w:rsidRDefault="00BE0A1C" w:rsidP="00BE0A1C">
      <w:pPr>
        <w:widowControl/>
        <w:autoSpaceDE/>
        <w:autoSpaceDN/>
        <w:adjustRightInd/>
        <w:spacing w:line="290" w:lineRule="atLeast"/>
        <w:jc w:val="both"/>
        <w:rPr>
          <w:rFonts w:ascii="Arial" w:eastAsia="Calibri" w:hAnsi="Arial" w:cs="Arial"/>
          <w:sz w:val="20"/>
          <w:szCs w:val="20"/>
          <w:lang w:val="ro-RO"/>
        </w:rPr>
      </w:pPr>
      <w:r w:rsidRPr="00BE0A1C">
        <w:rPr>
          <w:rFonts w:ascii="Arial" w:eastAsia="Calibri" w:hAnsi="Arial" w:cs="Arial"/>
          <w:sz w:val="20"/>
          <w:szCs w:val="20"/>
          <w:lang w:val="ro-RO"/>
        </w:rPr>
        <w:t>-creditului de trezorerie in valoare de 1,00 mil. EUR pe termen de 24 luni</w:t>
      </w:r>
    </w:p>
    <w:p w14:paraId="6B17A5D7" w14:textId="77777777" w:rsidR="00BE0A1C" w:rsidRPr="00BE0A1C" w:rsidRDefault="00BE0A1C" w:rsidP="00BE0A1C">
      <w:pPr>
        <w:widowControl/>
        <w:autoSpaceDE/>
        <w:autoSpaceDN/>
        <w:adjustRightInd/>
        <w:spacing w:line="290" w:lineRule="atLeast"/>
        <w:jc w:val="both"/>
        <w:rPr>
          <w:rFonts w:ascii="Arial" w:eastAsia="Calibri" w:hAnsi="Arial" w:cs="Arial"/>
          <w:sz w:val="20"/>
          <w:szCs w:val="20"/>
          <w:lang w:val="ro-RO"/>
        </w:rPr>
      </w:pPr>
      <w:r w:rsidRPr="00BE0A1C">
        <w:rPr>
          <w:rFonts w:ascii="Arial" w:eastAsia="Calibri" w:hAnsi="Arial" w:cs="Arial"/>
          <w:sz w:val="20"/>
          <w:szCs w:val="20"/>
          <w:lang w:val="ro-RO"/>
        </w:rPr>
        <w:t xml:space="preserve">Coplatitori pentru creditele care se vor acorda catre DN AGRAR STRAJA S.R.L. sunt DN Agrar Cut S.R.L., DN Agrar Service S.R.L. si DN Agrar Apold S.R.L. </w:t>
      </w:r>
    </w:p>
    <w:p w14:paraId="682057DF" w14:textId="05421D9F" w:rsidR="00D65F89" w:rsidRPr="005A2D7D" w:rsidRDefault="00BE0A1C" w:rsidP="00BE0A1C">
      <w:pPr>
        <w:widowControl/>
        <w:autoSpaceDE/>
        <w:autoSpaceDN/>
        <w:adjustRightInd/>
        <w:spacing w:line="290" w:lineRule="atLeast"/>
        <w:jc w:val="both"/>
        <w:rPr>
          <w:rFonts w:ascii="Arial" w:eastAsia="Calibri" w:hAnsi="Arial" w:cs="Arial"/>
          <w:sz w:val="20"/>
          <w:szCs w:val="20"/>
          <w:lang w:val="ro-RO"/>
        </w:rPr>
      </w:pPr>
      <w:r w:rsidRPr="00BE0A1C">
        <w:rPr>
          <w:rFonts w:ascii="Arial" w:eastAsia="Calibri" w:hAnsi="Arial" w:cs="Arial"/>
          <w:sz w:val="20"/>
          <w:szCs w:val="20"/>
          <w:lang w:val="ro-RO"/>
        </w:rPr>
        <w:t>Toate facilitatile de credit mentionate la punctele 1-4 vor fi denumite “Contracte cu Exim Banca Romaneasca SA”.</w:t>
      </w:r>
      <w:r w:rsidR="00D65F89">
        <w:rPr>
          <w:rFonts w:ascii="Arial" w:eastAsia="Calibri" w:hAnsi="Arial" w:cs="Arial"/>
          <w:sz w:val="20"/>
          <w:szCs w:val="20"/>
          <w:lang w:val="ro-RO"/>
        </w:rPr>
        <w:t xml:space="preserve"> </w:t>
      </w:r>
      <w:r w:rsidR="00D65F89" w:rsidRPr="005A2D7D">
        <w:rPr>
          <w:rFonts w:ascii="Arial" w:eastAsia="Calibri" w:hAnsi="Arial" w:cs="Arial"/>
          <w:sz w:val="20"/>
          <w:szCs w:val="20"/>
          <w:lang w:val="ro-RO"/>
        </w:rPr>
        <w:t>»</w:t>
      </w:r>
    </w:p>
    <w:p w14:paraId="3BD7F80E" w14:textId="77777777" w:rsidR="00D65F89" w:rsidRPr="005A2D7D" w:rsidRDefault="00D65F89" w:rsidP="00D65F89">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D65F89" w:rsidRPr="005A2D7D" w14:paraId="0BD281DD" w14:textId="77777777" w:rsidTr="00193E71">
        <w:tc>
          <w:tcPr>
            <w:tcW w:w="1908" w:type="dxa"/>
          </w:tcPr>
          <w:p w14:paraId="6753F618"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1B14DBBA"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0A3E1C5B"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D65F89" w:rsidRPr="005A2D7D" w14:paraId="2BAE6D3A" w14:textId="77777777" w:rsidTr="00193E71">
        <w:tc>
          <w:tcPr>
            <w:tcW w:w="1908" w:type="dxa"/>
          </w:tcPr>
          <w:p w14:paraId="25CCB49B"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890" w:type="dxa"/>
          </w:tcPr>
          <w:p w14:paraId="3939766D"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620" w:type="dxa"/>
          </w:tcPr>
          <w:p w14:paraId="6C80FE73"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r>
    </w:tbl>
    <w:p w14:paraId="6379F7FA" w14:textId="77777777" w:rsidR="00D65F89" w:rsidRPr="005A2D7D" w:rsidRDefault="00D65F89" w:rsidP="002C1A41">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32362F1A" w14:textId="40D721A6" w:rsidR="00D65F89" w:rsidRPr="005A2D7D" w:rsidRDefault="00D65F89" w:rsidP="00D65F89">
      <w:pPr>
        <w:widowControl/>
        <w:autoSpaceDE/>
        <w:autoSpaceDN/>
        <w:adjustRightInd/>
        <w:spacing w:line="290" w:lineRule="atLeast"/>
        <w:rPr>
          <w:rFonts w:ascii="Arial" w:eastAsia="Calibri" w:hAnsi="Arial" w:cs="Arial"/>
          <w:sz w:val="20"/>
          <w:szCs w:val="20"/>
          <w:lang w:val="ro-RO"/>
        </w:rPr>
      </w:pPr>
      <w:bookmarkStart w:id="0" w:name="_Hlk158392498"/>
      <w:r>
        <w:rPr>
          <w:rFonts w:ascii="Arial" w:eastAsia="Calibri" w:hAnsi="Arial" w:cs="Arial"/>
          <w:b/>
          <w:bCs/>
          <w:sz w:val="20"/>
          <w:szCs w:val="20"/>
          <w:lang w:val="ro-RO"/>
        </w:rPr>
        <w:t>5</w:t>
      </w:r>
      <w:r w:rsidRPr="005A2D7D">
        <w:rPr>
          <w:rFonts w:ascii="Arial" w:eastAsia="Calibri" w:hAnsi="Arial" w:cs="Arial"/>
          <w:b/>
          <w:bCs/>
          <w:sz w:val="20"/>
          <w:szCs w:val="20"/>
          <w:lang w:val="ro-RO"/>
        </w:rPr>
        <w:t xml:space="preserve">. Pentru punctul </w:t>
      </w:r>
      <w:r>
        <w:rPr>
          <w:rFonts w:ascii="Arial" w:eastAsia="Calibri" w:hAnsi="Arial" w:cs="Arial"/>
          <w:b/>
          <w:bCs/>
          <w:sz w:val="20"/>
          <w:szCs w:val="20"/>
          <w:lang w:val="ro-RO"/>
        </w:rPr>
        <w:t>5</w:t>
      </w:r>
      <w:r w:rsidRPr="005A2D7D">
        <w:rPr>
          <w:rFonts w:ascii="Arial" w:eastAsia="Calibri" w:hAnsi="Arial" w:cs="Arial"/>
          <w:b/>
          <w:bCs/>
          <w:sz w:val="20"/>
          <w:szCs w:val="20"/>
          <w:lang w:val="ro-RO"/>
        </w:rPr>
        <w:t xml:space="preserve"> de pe ordinea de zi</w:t>
      </w:r>
      <w:r w:rsidRPr="005A2D7D">
        <w:rPr>
          <w:rFonts w:ascii="Arial" w:eastAsia="Calibri" w:hAnsi="Arial" w:cs="Arial"/>
          <w:sz w:val="20"/>
          <w:szCs w:val="20"/>
          <w:lang w:val="ro-RO"/>
        </w:rPr>
        <w:t xml:space="preserve">, respectiv </w:t>
      </w:r>
    </w:p>
    <w:bookmarkEnd w:id="0"/>
    <w:p w14:paraId="63B9CBC4" w14:textId="77777777" w:rsidR="00D65F89" w:rsidRPr="005A2D7D" w:rsidRDefault="00D65F89" w:rsidP="00D65F89">
      <w:pPr>
        <w:widowControl/>
        <w:autoSpaceDE/>
        <w:autoSpaceDN/>
        <w:adjustRightInd/>
        <w:spacing w:line="290" w:lineRule="atLeast"/>
        <w:rPr>
          <w:rFonts w:ascii="Arial" w:eastAsia="Calibri" w:hAnsi="Arial" w:cs="Arial"/>
          <w:sz w:val="20"/>
          <w:szCs w:val="20"/>
          <w:lang w:val="ro-RO"/>
        </w:rPr>
      </w:pPr>
    </w:p>
    <w:p w14:paraId="69CAF771" w14:textId="77777777" w:rsidR="00D65F89" w:rsidRPr="005A2D7D" w:rsidRDefault="00D65F89" w:rsidP="00D65F89">
      <w:pPr>
        <w:widowControl/>
        <w:autoSpaceDE/>
        <w:autoSpaceDN/>
        <w:adjustRightInd/>
        <w:spacing w:line="290" w:lineRule="atLeast"/>
        <w:rPr>
          <w:rFonts w:ascii="Arial" w:eastAsia="Calibri" w:hAnsi="Arial" w:cs="Arial"/>
          <w:sz w:val="20"/>
          <w:szCs w:val="20"/>
          <w:lang w:val="ro-RO"/>
        </w:rPr>
      </w:pPr>
    </w:p>
    <w:p w14:paraId="34EC4AC4" w14:textId="77777777" w:rsidR="00DB5C36" w:rsidRPr="00DB5C36" w:rsidRDefault="00D65F89" w:rsidP="00DB5C36">
      <w:pPr>
        <w:widowControl/>
        <w:autoSpaceDE/>
        <w:autoSpaceDN/>
        <w:adjustRightInd/>
        <w:spacing w:line="290" w:lineRule="atLeast"/>
        <w:jc w:val="both"/>
        <w:rPr>
          <w:rFonts w:ascii="Arial" w:eastAsia="Calibri" w:hAnsi="Arial" w:cs="Arial"/>
          <w:sz w:val="20"/>
          <w:szCs w:val="20"/>
          <w:lang w:val="ro-RO"/>
        </w:rPr>
      </w:pPr>
      <w:r w:rsidRPr="005A2D7D">
        <w:rPr>
          <w:rFonts w:ascii="Arial" w:eastAsia="Calibri" w:hAnsi="Arial" w:cs="Arial"/>
          <w:sz w:val="20"/>
          <w:szCs w:val="20"/>
          <w:lang w:val="ro-RO"/>
        </w:rPr>
        <w:t>«</w:t>
      </w:r>
      <w:r w:rsidRPr="005A2D7D">
        <w:rPr>
          <w:rFonts w:ascii="Arial" w:eastAsiaTheme="minorHAnsi" w:hAnsi="Arial" w:cs="Arial"/>
          <w:sz w:val="20"/>
          <w:szCs w:val="20"/>
          <w:lang w:val="ro-RO"/>
        </w:rPr>
        <w:t xml:space="preserve"> </w:t>
      </w:r>
      <w:r w:rsidR="00DB5C36" w:rsidRPr="00DB5C36">
        <w:rPr>
          <w:rFonts w:ascii="Arial" w:eastAsia="Calibri" w:hAnsi="Arial" w:cs="Arial"/>
          <w:sz w:val="20"/>
          <w:szCs w:val="20"/>
          <w:lang w:val="ro-RO"/>
        </w:rPr>
        <w:t>Aprobarea structurii de garantii comune constituite conform contractului  intercreditor care se va fi incheiat intre ING BANK, Exim Banca Romanesca SA, DN AGRAR GROUP SA, DN AGRAR APOLD SRL, DN AGRAR HOLDING SRL, LACTO AGRAR SRL, DN AGRAR CUT SRL, DN AGRAR SERVICE SRL, DN AGRAR STRAJA SRL pentru  garantarea facilitatilor acordate de Exim Banca Romaneasca SA</w:t>
      </w:r>
    </w:p>
    <w:p w14:paraId="67FD0A7B"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p>
    <w:p w14:paraId="7188033F"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r w:rsidRPr="00DB5C36">
        <w:rPr>
          <w:rFonts w:ascii="Arial" w:eastAsia="Calibri" w:hAnsi="Arial" w:cs="Arial"/>
          <w:sz w:val="20"/>
          <w:szCs w:val="20"/>
          <w:lang w:val="ro-RO"/>
        </w:rPr>
        <w:t xml:space="preserve">a. </w:t>
      </w:r>
      <w:r w:rsidRPr="00DB5C36">
        <w:rPr>
          <w:rFonts w:ascii="Arial" w:eastAsia="Calibri" w:hAnsi="Arial" w:cs="Arial"/>
          <w:sz w:val="20"/>
          <w:szCs w:val="20"/>
          <w:lang w:val="ro-RO"/>
        </w:rPr>
        <w:tab/>
        <w:t>Ipoteca imobiliara asupra:</w:t>
      </w:r>
    </w:p>
    <w:p w14:paraId="09F17DAD"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p>
    <w:p w14:paraId="106F1E02" w14:textId="77777777" w:rsidR="00DB5C36" w:rsidRPr="00DB5C36" w:rsidRDefault="00DB5C36" w:rsidP="00ED06BD">
      <w:pPr>
        <w:widowControl/>
        <w:autoSpaceDE/>
        <w:autoSpaceDN/>
        <w:adjustRightInd/>
        <w:spacing w:line="290" w:lineRule="atLeast"/>
        <w:ind w:firstLine="720"/>
        <w:jc w:val="both"/>
        <w:rPr>
          <w:rFonts w:ascii="Arial" w:eastAsia="Calibri" w:hAnsi="Arial" w:cs="Arial"/>
          <w:sz w:val="20"/>
          <w:szCs w:val="20"/>
          <w:lang w:val="ro-RO"/>
        </w:rPr>
      </w:pPr>
      <w:r w:rsidRPr="00DB5C36">
        <w:rPr>
          <w:rFonts w:ascii="Arial" w:eastAsia="Calibri" w:hAnsi="Arial" w:cs="Arial"/>
          <w:sz w:val="20"/>
          <w:szCs w:val="20"/>
          <w:lang w:val="ro-RO"/>
        </w:rPr>
        <w:t>Ipoteca imobiliara asupra teren :</w:t>
      </w:r>
    </w:p>
    <w:p w14:paraId="11DEE322"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 xml:space="preserve">1.intravilan inscris in CF: 74673, 74674,74676 Calnic proprietatea DN AGRAR CUT SRL si 74687 Calnic proprietatea DN AGRAR SERVICE </w:t>
      </w:r>
    </w:p>
    <w:p w14:paraId="2EBC4FDE"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2.extravilan inscris in CF : 74675,</w:t>
      </w:r>
    </w:p>
    <w:p w14:paraId="0950BA30"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74688, 77854, 77855 Calnic proprietatea DN AGRAR CUT, astfel cum va fi  prevazut in contractul intercreditor  incheiat intre ING BANK, Exim Banca Romanesca SA, DN AGRAR GROUP SA, DN AGRAR APOLD SRL, DN AGRAR HOLDING SRL, LACTO AGRAR SRL, DN AGRAR CUT SRL, DN AGRAR SERVICE SRL, DN AGRAR STRAJA SRL</w:t>
      </w:r>
    </w:p>
    <w:p w14:paraId="7903824D"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 xml:space="preserve">- </w:t>
      </w:r>
    </w:p>
    <w:p w14:paraId="16AAAD06"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p>
    <w:p w14:paraId="2CBC8C22"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 xml:space="preserve">- constructii intabulate conform CF 74676 Calnic proprietatea DN AGRAR CUT si CF 74687 Calnic proprietatea DN AGRAR SERVICE. Constructiile sunt realizate atat pe CF nr. 74676 </w:t>
      </w:r>
      <w:r w:rsidRPr="00DB5C36">
        <w:rPr>
          <w:rFonts w:ascii="Arial" w:eastAsia="Calibri" w:hAnsi="Arial" w:cs="Arial"/>
          <w:sz w:val="20"/>
          <w:szCs w:val="20"/>
          <w:lang w:val="ro-RO"/>
        </w:rPr>
        <w:lastRenderedPageBreak/>
        <w:t xml:space="preserve">Calnic, proprietatea DN AGRAR CUT cat si pe CF nr. 74687 Calnic, proprietatea DN AGRAR SERVICE: </w:t>
      </w:r>
    </w:p>
    <w:p w14:paraId="5858BCBB"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p>
    <w:p w14:paraId="5F4D3D9B"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 xml:space="preserve">-74676-C1 adaposturi deschise CF 74676, </w:t>
      </w:r>
    </w:p>
    <w:p w14:paraId="31413DD3"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-74676-C2 adaposturi deschise CF 74676,</w:t>
      </w:r>
    </w:p>
    <w:p w14:paraId="2EED8B50"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 xml:space="preserve">-74676-C3 adaposturi deschise CF 74676, </w:t>
      </w:r>
    </w:p>
    <w:p w14:paraId="6A0656B9"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 xml:space="preserve">-74676-C4 laguna dejectii CF 74676, </w:t>
      </w:r>
    </w:p>
    <w:p w14:paraId="1039EF2C"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 xml:space="preserve">-74687-C6 adaposturi deschise CF 74687, </w:t>
      </w:r>
    </w:p>
    <w:p w14:paraId="1999170B"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 xml:space="preserve">-74687-C7 adaposturi deschise CF 74687, </w:t>
      </w:r>
    </w:p>
    <w:p w14:paraId="2115D358" w14:textId="77777777" w:rsidR="00DB5C36" w:rsidRPr="00DB5C36" w:rsidRDefault="00DB5C36" w:rsidP="00ED06BD">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-74687-C8 adaposturi deschise CF 74687. astfel cum va fi  prevazut in contractul intercreditor  care va fi incheiat intre ING BANK, Exim Banca Romanesca SA, DN AGRAR GROUP SA, DN AGRAR APOLD SRL, DN AGRAR HOLDING SRL, LACTO AGRAR SRL, DN AGRAR CUT SRL, DN AGRAR SERVICE SRL, DN AGRAR STRAJA SRL</w:t>
      </w:r>
    </w:p>
    <w:p w14:paraId="5D59A258"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r w:rsidRPr="00DB5C36">
        <w:rPr>
          <w:rFonts w:ascii="Arial" w:eastAsia="Calibri" w:hAnsi="Arial" w:cs="Arial"/>
          <w:sz w:val="20"/>
          <w:szCs w:val="20"/>
          <w:lang w:val="ro-RO"/>
        </w:rPr>
        <w:t>b.</w:t>
      </w:r>
      <w:r w:rsidRPr="00DB5C36">
        <w:rPr>
          <w:rFonts w:ascii="Arial" w:eastAsia="Calibri" w:hAnsi="Arial" w:cs="Arial"/>
          <w:sz w:val="20"/>
          <w:szCs w:val="20"/>
          <w:lang w:val="ro-RO"/>
        </w:rPr>
        <w:tab/>
        <w:t xml:space="preserve">Ipoteca mobiliara </w:t>
      </w:r>
    </w:p>
    <w:p w14:paraId="52B5FFD5" w14:textId="77777777" w:rsidR="00DB5C36" w:rsidRPr="00DB5C36" w:rsidRDefault="00DB5C36" w:rsidP="00B505FC">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Ipoteca mobiliara constituita de catre DN AGRAR CUT asupra activelor biologice productive fixe, prezente si viitoare, constand in vaci de lapte, proprietatea DN AGRAR CUT SRL, inregistrate in contul contabil 217, localizate in prezent la sediul (sediile) sau in locatia (locatiile) unde Împrumutatul isi desfasoara activitatea comerciala sau activitatile in legatura cu activitatea sa comerciala sau in alta parte sub conditia ca respectiva locatie sau sedii sa fie acceptabile Bancii; cesiunea, in favoarea Bancii, a indemnizatiilor de asigurare datorate in baza politelor de asigurare asupra activelor biologice productive, mentionate mai sus, ipotecate in favoarea Bancii</w:t>
      </w:r>
    </w:p>
    <w:p w14:paraId="2B245D81"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p>
    <w:p w14:paraId="2D23F083"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r w:rsidRPr="00DB5C36">
        <w:rPr>
          <w:rFonts w:ascii="Arial" w:eastAsia="Calibri" w:hAnsi="Arial" w:cs="Arial"/>
          <w:sz w:val="20"/>
          <w:szCs w:val="20"/>
          <w:lang w:val="ro-RO"/>
        </w:rPr>
        <w:t>c.</w:t>
      </w:r>
      <w:r w:rsidRPr="00DB5C36">
        <w:rPr>
          <w:rFonts w:ascii="Arial" w:eastAsia="Calibri" w:hAnsi="Arial" w:cs="Arial"/>
          <w:sz w:val="20"/>
          <w:szCs w:val="20"/>
          <w:lang w:val="ro-RO"/>
        </w:rPr>
        <w:tab/>
        <w:t>Ipoteca mobiliara :</w:t>
      </w:r>
    </w:p>
    <w:p w14:paraId="56CE927A" w14:textId="12075658" w:rsidR="00DB5C36" w:rsidRPr="00DB5C36" w:rsidRDefault="00DB5C36" w:rsidP="00B505FC">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instalatii sala de muls - Milking stable - Dairy master / Europe Dairy Systems nr. Inventar 3096 si Chiller / Muller C210/P19105-1 nr. Inventar 2407, 3 tractoare New Holland T6.180 nr. Inventar 1990, 1991, 1992, 2 incarcatoare New Holland TL760 nr. Inventar 1993,1994, remorca furaje nr. Inventar 2069, proprietatea DN AGRAR CUT SRL</w:t>
      </w:r>
    </w:p>
    <w:p w14:paraId="4DD637B3"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d.</w:t>
      </w:r>
      <w:r w:rsidRPr="00DB5C36">
        <w:rPr>
          <w:rFonts w:ascii="Arial" w:eastAsia="Calibri" w:hAnsi="Arial" w:cs="Arial"/>
          <w:sz w:val="20"/>
          <w:szCs w:val="20"/>
          <w:lang w:val="ro-RO"/>
        </w:rPr>
        <w:tab/>
        <w:t>Ipoteca mobiliara asupra: echipamente de grajd achizitionate de la Leuteritz Anlagenbau GmbH  conform facturilor finale numarul 17-RE00598/26.07.2017 si 17-RE00597/26.07.2017,,echipamente de grajd si instalatii pentru incalzire si pentru stocarea apei in ferma, incorporate in constructie proprietatea DN Agrar Cut SRL</w:t>
      </w:r>
    </w:p>
    <w:p w14:paraId="2E239EA7"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e.</w:t>
      </w:r>
      <w:r w:rsidRPr="00DB5C36">
        <w:rPr>
          <w:rFonts w:ascii="Arial" w:eastAsia="Calibri" w:hAnsi="Arial" w:cs="Arial"/>
          <w:sz w:val="20"/>
          <w:szCs w:val="20"/>
          <w:lang w:val="ro-RO"/>
        </w:rPr>
        <w:tab/>
        <w:t>Fideiusiune incheiata cu DN Agrar Group SA, DN Agrar Service, DN Agrar Prodlact, DN Agrar Straja, DN Agrar Cut</w:t>
      </w:r>
    </w:p>
    <w:p w14:paraId="278A313B"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f.</w:t>
      </w:r>
      <w:r w:rsidRPr="00DB5C36">
        <w:rPr>
          <w:rFonts w:ascii="Arial" w:eastAsia="Calibri" w:hAnsi="Arial" w:cs="Arial"/>
          <w:sz w:val="20"/>
          <w:szCs w:val="20"/>
          <w:lang w:val="ro-RO"/>
        </w:rPr>
        <w:tab/>
        <w:t>Ipotecă mobiliară asupra creanțelor provenite din contractele de vanzare a productiei de lapte ce se vor incheia de DN AGRAR CUT SRL in cursul desfasurarii activitatii, pe măsura încheierii acestora</w:t>
      </w:r>
    </w:p>
    <w:p w14:paraId="7B8F5FA0"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p>
    <w:p w14:paraId="465469FF"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g.</w:t>
      </w:r>
      <w:r w:rsidRPr="00DB5C36">
        <w:rPr>
          <w:rFonts w:ascii="Arial" w:eastAsia="Calibri" w:hAnsi="Arial" w:cs="Arial"/>
          <w:sz w:val="20"/>
          <w:szCs w:val="20"/>
          <w:lang w:val="ro-RO"/>
        </w:rPr>
        <w:tab/>
        <w:t>Ipotecă mobiliară asupra universalitatii creanțelor provenite din contractele incheiate de DN AGRAR CUT SRL in cursul desfasurarii activitatii, pe măsura încheierii acestora</w:t>
      </w:r>
    </w:p>
    <w:p w14:paraId="2F7332A1"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h.</w:t>
      </w:r>
      <w:r w:rsidRPr="00DB5C36">
        <w:rPr>
          <w:rFonts w:ascii="Arial" w:eastAsia="Calibri" w:hAnsi="Arial" w:cs="Arial"/>
          <w:sz w:val="20"/>
          <w:szCs w:val="20"/>
          <w:lang w:val="ro-RO"/>
        </w:rPr>
        <w:tab/>
        <w:t>Ipoteca mobiliara asupra conturilor curente, in RON si valuta, prezente si viitoare, deschise de DN Agrar Cut la Exim Banca Romaneasca SA</w:t>
      </w:r>
    </w:p>
    <w:p w14:paraId="716A1FE7"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i.</w:t>
      </w:r>
      <w:r w:rsidRPr="00DB5C36">
        <w:rPr>
          <w:rFonts w:ascii="Arial" w:eastAsia="Calibri" w:hAnsi="Arial" w:cs="Arial"/>
          <w:sz w:val="20"/>
          <w:szCs w:val="20"/>
          <w:lang w:val="ro-RO"/>
        </w:rPr>
        <w:tab/>
        <w:t xml:space="preserve">Ipoteca imobiliara asupra teren in suprafata de 60.900 mp inscris in CF 74687  Calnic jud Alba si constructii: silozuri C1, casa poarta C2, depozit cereale C3 inscrise in CF 74687 Calnic jud. Alba, proprietatea DN Agrar Service SRL, astfel cum va fi prevazut in contractul </w:t>
      </w:r>
      <w:r w:rsidRPr="00DB5C36">
        <w:rPr>
          <w:rFonts w:ascii="Arial" w:eastAsia="Calibri" w:hAnsi="Arial" w:cs="Arial"/>
          <w:sz w:val="20"/>
          <w:szCs w:val="20"/>
          <w:lang w:val="ro-RO"/>
        </w:rPr>
        <w:lastRenderedPageBreak/>
        <w:t>intercreditor care va fi incheiat intre ING BANK, EXIM BANCA ROMANESCA SA, DN AGRAR GROUP SA, DN AGRAR APOLD SRL, DN AGRAR HOLDING SRL, LACTO AGRAR SRL, DN AGRAR CUT SRL, DN AGRAR SERVICE SRL, DN AGRAR STRAJA SRL</w:t>
      </w:r>
    </w:p>
    <w:p w14:paraId="0F56E3D2"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p>
    <w:p w14:paraId="136EAF5B"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j.</w:t>
      </w:r>
      <w:r w:rsidRPr="00DB5C36">
        <w:rPr>
          <w:rFonts w:ascii="Arial" w:eastAsia="Calibri" w:hAnsi="Arial" w:cs="Arial"/>
          <w:sz w:val="20"/>
          <w:szCs w:val="20"/>
          <w:lang w:val="ro-RO"/>
        </w:rPr>
        <w:tab/>
        <w:t>Ipoteca mobiliara asupra echipamente: -cantar auto nr. Inventar 242 (sistema electronic de cantarire autovehicule);</w:t>
      </w:r>
    </w:p>
    <w:p w14:paraId="1849F527" w14:textId="77777777" w:rsidR="00DB5C36" w:rsidRPr="00DB5C36" w:rsidRDefault="00DB5C36" w:rsidP="00B505FC">
      <w:pPr>
        <w:widowControl/>
        <w:autoSpaceDE/>
        <w:autoSpaceDN/>
        <w:adjustRightInd/>
        <w:spacing w:line="290" w:lineRule="atLeast"/>
        <w:ind w:firstLine="720"/>
        <w:jc w:val="both"/>
        <w:rPr>
          <w:rFonts w:ascii="Arial" w:eastAsia="Calibri" w:hAnsi="Arial" w:cs="Arial"/>
          <w:sz w:val="20"/>
          <w:szCs w:val="20"/>
          <w:lang w:val="ro-RO"/>
        </w:rPr>
      </w:pPr>
      <w:r w:rsidRPr="00DB5C36">
        <w:rPr>
          <w:rFonts w:ascii="Arial" w:eastAsia="Calibri" w:hAnsi="Arial" w:cs="Arial"/>
          <w:sz w:val="20"/>
          <w:szCs w:val="20"/>
          <w:lang w:val="ro-RO"/>
        </w:rPr>
        <w:t>- sonda prelevare cereale(Rakoraf) nr. Inventar 218;</w:t>
      </w:r>
    </w:p>
    <w:p w14:paraId="684E8A65" w14:textId="77777777" w:rsidR="00DB5C36" w:rsidRPr="00DB5C36" w:rsidRDefault="00DB5C36" w:rsidP="00B505FC">
      <w:pPr>
        <w:widowControl/>
        <w:autoSpaceDE/>
        <w:autoSpaceDN/>
        <w:adjustRightInd/>
        <w:spacing w:line="290" w:lineRule="atLeast"/>
        <w:ind w:firstLine="720"/>
        <w:jc w:val="both"/>
        <w:rPr>
          <w:rFonts w:ascii="Arial" w:eastAsia="Calibri" w:hAnsi="Arial" w:cs="Arial"/>
          <w:sz w:val="20"/>
          <w:szCs w:val="20"/>
          <w:lang w:val="ro-RO"/>
        </w:rPr>
      </w:pPr>
      <w:r w:rsidRPr="00DB5C36">
        <w:rPr>
          <w:rFonts w:ascii="Arial" w:eastAsia="Calibri" w:hAnsi="Arial" w:cs="Arial"/>
          <w:sz w:val="20"/>
          <w:szCs w:val="20"/>
          <w:lang w:val="ro-RO"/>
        </w:rPr>
        <w:t>- 8 remorci monococa 16T nr. Inventar 200, 201, 203, 204,205, 206, 207 208;</w:t>
      </w:r>
    </w:p>
    <w:p w14:paraId="28202B7F" w14:textId="77777777" w:rsidR="00DB5C36" w:rsidRPr="00DB5C36" w:rsidRDefault="00DB5C36" w:rsidP="00B505FC">
      <w:pPr>
        <w:widowControl/>
        <w:autoSpaceDE/>
        <w:autoSpaceDN/>
        <w:adjustRightInd/>
        <w:spacing w:line="290" w:lineRule="atLeast"/>
        <w:ind w:firstLine="720"/>
        <w:jc w:val="both"/>
        <w:rPr>
          <w:rFonts w:ascii="Arial" w:eastAsia="Calibri" w:hAnsi="Arial" w:cs="Arial"/>
          <w:sz w:val="20"/>
          <w:szCs w:val="20"/>
          <w:lang w:val="ro-RO"/>
        </w:rPr>
      </w:pPr>
      <w:r w:rsidRPr="00DB5C36">
        <w:rPr>
          <w:rFonts w:ascii="Arial" w:eastAsia="Calibri" w:hAnsi="Arial" w:cs="Arial"/>
          <w:sz w:val="20"/>
          <w:szCs w:val="20"/>
          <w:lang w:val="ro-RO"/>
        </w:rPr>
        <w:t>- 10 silozuri nr. Inventar 263, 264, 265, 266, 267, 268, 269, 270, 271, 272 si accesorii</w:t>
      </w:r>
    </w:p>
    <w:p w14:paraId="753162B4" w14:textId="77777777" w:rsidR="00DB5C36" w:rsidRPr="00DB5C36" w:rsidRDefault="00DB5C36" w:rsidP="00B505FC">
      <w:pPr>
        <w:widowControl/>
        <w:autoSpaceDE/>
        <w:autoSpaceDN/>
        <w:adjustRightInd/>
        <w:spacing w:line="290" w:lineRule="atLeast"/>
        <w:ind w:firstLine="720"/>
        <w:jc w:val="both"/>
        <w:rPr>
          <w:rFonts w:ascii="Arial" w:eastAsia="Calibri" w:hAnsi="Arial" w:cs="Arial"/>
          <w:sz w:val="20"/>
          <w:szCs w:val="20"/>
          <w:lang w:val="ro-RO"/>
        </w:rPr>
      </w:pPr>
      <w:r w:rsidRPr="00DB5C36">
        <w:rPr>
          <w:rFonts w:ascii="Arial" w:eastAsia="Calibri" w:hAnsi="Arial" w:cs="Arial"/>
          <w:sz w:val="20"/>
          <w:szCs w:val="20"/>
          <w:lang w:val="ro-RO"/>
        </w:rPr>
        <w:t xml:space="preserve"> proprietatea DN AGRAR SERVICE</w:t>
      </w:r>
    </w:p>
    <w:p w14:paraId="02A47CBE"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k.</w:t>
      </w:r>
      <w:r w:rsidRPr="00DB5C36">
        <w:rPr>
          <w:rFonts w:ascii="Arial" w:eastAsia="Calibri" w:hAnsi="Arial" w:cs="Arial"/>
          <w:sz w:val="20"/>
          <w:szCs w:val="20"/>
          <w:lang w:val="ro-RO"/>
        </w:rPr>
        <w:tab/>
        <w:t>Creante viitoare DN Agrar Service - creanțele / beneficiile obtinute din contractele de inchiriere / depozitare aferente silozurilor finantate prin creditul de investitii</w:t>
      </w:r>
    </w:p>
    <w:p w14:paraId="7B52477B"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l.</w:t>
      </w:r>
      <w:r w:rsidRPr="00DB5C36">
        <w:rPr>
          <w:rFonts w:ascii="Arial" w:eastAsia="Calibri" w:hAnsi="Arial" w:cs="Arial"/>
          <w:sz w:val="20"/>
          <w:szCs w:val="20"/>
          <w:lang w:val="ro-RO"/>
        </w:rPr>
        <w:tab/>
        <w:t>Ipoteca mobiliara asupra conturilor curente, in RON si valuta, prezente si viitoare, deschise de DN Agrar Service la Exim Banca Romaneasca SA</w:t>
      </w:r>
    </w:p>
    <w:p w14:paraId="1E8D3E50"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m.</w:t>
      </w:r>
      <w:r w:rsidRPr="00DB5C36">
        <w:rPr>
          <w:rFonts w:ascii="Arial" w:eastAsia="Calibri" w:hAnsi="Arial" w:cs="Arial"/>
          <w:sz w:val="20"/>
          <w:szCs w:val="20"/>
          <w:lang w:val="ro-RO"/>
        </w:rPr>
        <w:tab/>
        <w:t>Ipoteca imobiliara constituita asupra imobil inscris in: CF 60037 Romos – teren intravilan in suprafata de 92.880 mp si CF 60965 Romos – teren extravilan proprietatea LACTO AGRAR si constructii  reprezentand  ferma Vaidei- Lacto Agrar (constructii) inscrise in CF   60037 Romos- C1 – bazine dejectii; C2 – sala muls automatizata si extindere;  C3 – grajd 1; 60037 Romos - C4 – grajd 2;  C5 – grajd 3;- C6 – grajd 4; C8 – rampa auto;  C14 – garaj; C16 – fanar; C17 – fanar; C18 – moara si anexa moara; C19 – grajd 5; C20 – copertina; C21 – grajd 6; C22 – grajd 7; C23 – copertina;  C24 – grajd 8;  C25 – fanar; C26 – fundatii; C27 – silozuri; C28 – transformator;  C29 – put alimentare apa;  C30 – put alimentare apa; C31 – put alimentare apa;  C32 – platforma betonata; C33 – adapost pentru 500 capete; C34 – sistem automatizat dejectii; C35 – spatii administrative P+M si mulgatorie de vaci; C36 – adapost vaci; C37 – adapost vaci; C38 – adapost vaci; C39 – adapost vaci, astfel cum va fi  prevazut in contractul intercreditor care va fi incheiat intre ING BANK, EXIM BANCA ROMANESCA SA, DN AGRAR GROUP SA, DN AGRAR APOLD SRL, DN AGRAR HOLDING SRL, LACTO AGRAR SRL, DN AGRAR CUT SRL, DN AGRAR SERVICE SRL, DN AGRAR STRAJA SRL</w:t>
      </w:r>
    </w:p>
    <w:p w14:paraId="2B9C3A96"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n.</w:t>
      </w:r>
      <w:r w:rsidRPr="00DB5C36">
        <w:rPr>
          <w:rFonts w:ascii="Arial" w:eastAsia="Calibri" w:hAnsi="Arial" w:cs="Arial"/>
          <w:sz w:val="20"/>
          <w:szCs w:val="20"/>
          <w:lang w:val="ro-RO"/>
        </w:rPr>
        <w:tab/>
        <w:t>Ipoteca imobiliara asupra imobil inscris in: CF nr. 79062, 79063, 79064, 79065 Garbova– teren intravilan, 79067 Garbova– teren extravilan DN Agrar Apold + imobil reprezentand  ferma DN Agrar Apold (constructii): 79062-C1 - ferma de vaci 1.000 capete,  79063-C1 - grajd nr. 3, 79064-C1 – constructie conexa, 79064-C2 – constructie conexa, 79064-C3 – constructie conexa, 79065-C1 - grajd nr.4 astfel cum va fi  prevazut in contractul intercreditor care va fi incheiat intre ING BANK, EXIM BANCA ROMANESCA SA, DN AGRAR GROUP SA, DN AGRAR APOLD SRL, DN AGRAR HOLDING SRL, LACTO AGRAR SRL, DN AGRAR CUT SRL, DN AGRAR SERVICE SRL, DN AGRAR STRAJA SRL</w:t>
      </w:r>
    </w:p>
    <w:p w14:paraId="238056D3"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p>
    <w:p w14:paraId="0D8F9753"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o.</w:t>
      </w:r>
      <w:r w:rsidRPr="00DB5C36">
        <w:rPr>
          <w:rFonts w:ascii="Arial" w:eastAsia="Calibri" w:hAnsi="Arial" w:cs="Arial"/>
          <w:sz w:val="20"/>
          <w:szCs w:val="20"/>
          <w:lang w:val="ro-RO"/>
        </w:rPr>
        <w:tab/>
        <w:t xml:space="preserve">Ipoteca imobiliara asupra imobil teren extravilan agricol (346 CF in suprafata totala de 174 ha- identificat conform Anexei 1) proprietatea DN Agrar Apold si  Lacto Agrar, astfel cum va fi  prevazut in contractual intercreditor care va fi  incheiat intre ING BANK, EXIM BANCA ROMANESCA SA, DN AGRAR GROUP SA, DN AGRAR APOLD SRL, DN AGRAR </w:t>
      </w:r>
      <w:r w:rsidRPr="00DB5C36">
        <w:rPr>
          <w:rFonts w:ascii="Arial" w:eastAsia="Calibri" w:hAnsi="Arial" w:cs="Arial"/>
          <w:sz w:val="20"/>
          <w:szCs w:val="20"/>
          <w:lang w:val="ro-RO"/>
        </w:rPr>
        <w:lastRenderedPageBreak/>
        <w:t>HOLDING SRL, LACTO AGRAR SRL, DN AGRAR CUT SRL, DN AGRAR SERVICE SRL, DN AGRAR STRAJA SRL</w:t>
      </w:r>
    </w:p>
    <w:p w14:paraId="58AD073E"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p.</w:t>
      </w:r>
      <w:r w:rsidRPr="00DB5C36">
        <w:rPr>
          <w:rFonts w:ascii="Arial" w:eastAsia="Calibri" w:hAnsi="Arial" w:cs="Arial"/>
          <w:sz w:val="20"/>
          <w:szCs w:val="20"/>
          <w:lang w:val="ro-RO"/>
        </w:rPr>
        <w:tab/>
        <w:t xml:space="preserve">Ipoteca mobiliara asupra active biologice productive fixe constand in vaci de lapte inregistrate in contul contabil 217 proprietatea DN Agrar Apold SRL </w:t>
      </w:r>
    </w:p>
    <w:p w14:paraId="00FBC94B" w14:textId="77777777" w:rsidR="00DB5C36" w:rsidRPr="00DB5C36" w:rsidRDefault="00DB5C36" w:rsidP="00B505FC">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 xml:space="preserve">Ipoteca mobiliara asupra active biologice productive fixe, prezente si viitoare  constand in vaci de lapte inregistrate in contul contabil 217  proprietatea Lacto Agrar SRL </w:t>
      </w:r>
    </w:p>
    <w:p w14:paraId="5665E7B6"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q</w:t>
      </w:r>
      <w:r w:rsidRPr="00DB5C36">
        <w:rPr>
          <w:rFonts w:ascii="Arial" w:eastAsia="Calibri" w:hAnsi="Arial" w:cs="Arial"/>
          <w:sz w:val="20"/>
          <w:szCs w:val="20"/>
          <w:lang w:val="ro-RO"/>
        </w:rPr>
        <w:tab/>
        <w:t>Ipoteca mobiliara asupra echipamente proprietatea: DN Agrar Apold SRL si Lacto Agrar SRL conform anexa</w:t>
      </w:r>
    </w:p>
    <w:p w14:paraId="1E770411"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r.</w:t>
      </w:r>
      <w:r w:rsidRPr="00DB5C36">
        <w:rPr>
          <w:rFonts w:ascii="Arial" w:eastAsia="Calibri" w:hAnsi="Arial" w:cs="Arial"/>
          <w:sz w:val="20"/>
          <w:szCs w:val="20"/>
          <w:lang w:val="ro-RO"/>
        </w:rPr>
        <w:tab/>
        <w:t>Ipoteca mobiliara asupra stocurilor prezente si viitoare de efective de animale tinere, vitei  proprietatea Lacto Agrar, inregistrate in contul contabil 361  localizate in prezent la sediul (sediile) sau in locatia (locatiile) unde LACTO AGRAR SRL isi desfasoara activitatea comerciala sau activitatile in legatura cu activitatea sa comerciala sau in alta parte sub conditia ca respectiva locatie sau sedii sa fie acceptabile Bancii</w:t>
      </w:r>
    </w:p>
    <w:p w14:paraId="56E3C209"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s</w:t>
      </w:r>
      <w:r w:rsidRPr="00DB5C36">
        <w:rPr>
          <w:rFonts w:ascii="Arial" w:eastAsia="Calibri" w:hAnsi="Arial" w:cs="Arial"/>
          <w:sz w:val="20"/>
          <w:szCs w:val="20"/>
          <w:lang w:val="ro-RO"/>
        </w:rPr>
        <w:tab/>
        <w:t>Ipoteca mobiliara constituita de DN AGRAR APOLD asupra tuturor stocurilor prezente si viitoare de cereale si furaje din contul 302.06/ 3026.00  al balantei contabile, localizate in prezent la sediul (sediile) sau in locatia (locatiile) unde DN AGRAR APOLD SRL isi desfasoara activitatea comerciala sau activitatile in legatura cu activitatea sa comerciala sau in alta parte sub conditia ca respectiva locatie sau sedii sa fie acceptabile Bancii; cesiunea, in favoarea Bancii, a indemnizatiilor de asigurare datorate in baza politelor de asigurare asupra stocurilor de produse ipotecate in favoarea Bancii</w:t>
      </w:r>
    </w:p>
    <w:p w14:paraId="7A97C682" w14:textId="77777777" w:rsidR="00DB5C36" w:rsidRPr="00DB5C36" w:rsidRDefault="00DB5C36" w:rsidP="00B505FC">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Ipoteca mobiliara constituita de DN AGRAR HOLDING asupra tuturor stocurilor prezente si viitoare  de cereale si furaje din contul 347, 354, 361 al balantei contabile, localizate in prezent la sediul (sediile) sau in locatia (locatiile) unde DN AGRAR HOLDING SRL isi desfasoara activitatea comerciala sau activitatile in legatura cu activitatea sa comerciala sau in alta parte sub conditia ca respectiva locatie sau sedii sa fie acceptabile Bancii; cesiunea, in favoarea Bancii, a indemnizatiilor de asigurare datorate in baza politelor de asigurare asupra stocurilor de produse ipotecate in favoarea Bancii</w:t>
      </w:r>
    </w:p>
    <w:p w14:paraId="2BA75101"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t</w:t>
      </w:r>
      <w:r w:rsidRPr="00DB5C36">
        <w:rPr>
          <w:rFonts w:ascii="Arial" w:eastAsia="Calibri" w:hAnsi="Arial" w:cs="Arial"/>
          <w:sz w:val="20"/>
          <w:szCs w:val="20"/>
          <w:lang w:val="ro-RO"/>
        </w:rPr>
        <w:tab/>
        <w:t>Ipoteca mobiliara asupra conturilor curente deschise la Exim Banca Romaneasca SA de DN Agrar Apold SRL, DN Agrar Straja SRL</w:t>
      </w:r>
    </w:p>
    <w:p w14:paraId="4CDB5CDE"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u.</w:t>
      </w:r>
      <w:r w:rsidRPr="00DB5C36">
        <w:rPr>
          <w:rFonts w:ascii="Arial" w:eastAsia="Calibri" w:hAnsi="Arial" w:cs="Arial"/>
          <w:sz w:val="20"/>
          <w:szCs w:val="20"/>
          <w:lang w:val="ro-RO"/>
        </w:rPr>
        <w:tab/>
        <w:t>Ipoteca imobiliara asupra teren inscris in CF 70687, 70725, 70819 Berghin - DN Agrar Straja SRL, asa cum va fi  prevazut in contractul intercreditor care va fi incheiat intre ING BANK, EXIM BANCA ROMANESCA SA, DN AGRAR GROUP SA, DN AGRAR APOLD SRL, DN AGRAR HOLDING SRL, LACTO AGRAR SRL, DN AGRAR CUT SRL, DN AGRAR SERVICE SRL, DN AGRAR STRAJA SRL</w:t>
      </w:r>
    </w:p>
    <w:p w14:paraId="168691C2"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v.</w:t>
      </w:r>
      <w:r w:rsidRPr="00DB5C36">
        <w:rPr>
          <w:rFonts w:ascii="Arial" w:eastAsia="Calibri" w:hAnsi="Arial" w:cs="Arial"/>
          <w:sz w:val="20"/>
          <w:szCs w:val="20"/>
          <w:lang w:val="ro-RO"/>
        </w:rPr>
        <w:tab/>
        <w:t>Ipoteca imobiliara Constructii viitoare – ferma DN Agrar Straja SRL, asa cum va fi  prevazut in contractual intercreditor care va fi incheiat intre ING BANK, EXIM BANCA ROMANESCA, DN AGRAR GROUP SA, DN AGRAR APOLD SRL, DN AGRAR HOLDING SRL, LACTO AGRAR SRL, DN AGRAR CUT SRL, DN AGRAR SERVICE SRL, DN AGRAR STRAJA SRL</w:t>
      </w:r>
    </w:p>
    <w:p w14:paraId="4392828A"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p>
    <w:p w14:paraId="66A6B169"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p>
    <w:p w14:paraId="23F0FBB6"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r w:rsidRPr="00DB5C36">
        <w:rPr>
          <w:rFonts w:ascii="Arial" w:eastAsia="Calibri" w:hAnsi="Arial" w:cs="Arial"/>
          <w:sz w:val="20"/>
          <w:szCs w:val="20"/>
          <w:lang w:val="ro-RO"/>
        </w:rPr>
        <w:t>w.</w:t>
      </w:r>
      <w:r w:rsidRPr="00DB5C36">
        <w:rPr>
          <w:rFonts w:ascii="Arial" w:eastAsia="Calibri" w:hAnsi="Arial" w:cs="Arial"/>
          <w:sz w:val="20"/>
          <w:szCs w:val="20"/>
          <w:lang w:val="ro-RO"/>
        </w:rPr>
        <w:tab/>
        <w:t>Ipoteca mobiliara asupra echipamente viitoare DN Agrar Straja SRL</w:t>
      </w:r>
    </w:p>
    <w:p w14:paraId="6EF5448A"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x.</w:t>
      </w:r>
      <w:r w:rsidRPr="00DB5C36">
        <w:rPr>
          <w:rFonts w:ascii="Arial" w:eastAsia="Calibri" w:hAnsi="Arial" w:cs="Arial"/>
          <w:sz w:val="20"/>
          <w:szCs w:val="20"/>
          <w:lang w:val="ro-RO"/>
        </w:rPr>
        <w:tab/>
        <w:t>Ipoteca mobiliara Mijloace fixe – vaci ce vor fi achizitionate in cadrul proiectului de investitii - DN Agrar Straja SRL</w:t>
      </w:r>
    </w:p>
    <w:p w14:paraId="525350A7"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r w:rsidRPr="00DB5C36">
        <w:rPr>
          <w:rFonts w:ascii="Arial" w:eastAsia="Calibri" w:hAnsi="Arial" w:cs="Arial"/>
          <w:sz w:val="20"/>
          <w:szCs w:val="20"/>
          <w:lang w:val="ro-RO"/>
        </w:rPr>
        <w:t>y.</w:t>
      </w:r>
      <w:r w:rsidRPr="00DB5C36">
        <w:rPr>
          <w:rFonts w:ascii="Arial" w:eastAsia="Calibri" w:hAnsi="Arial" w:cs="Arial"/>
          <w:sz w:val="20"/>
          <w:szCs w:val="20"/>
          <w:lang w:val="ro-RO"/>
        </w:rPr>
        <w:tab/>
        <w:t xml:space="preserve">Ipoteca mobiliara  </w:t>
      </w:r>
    </w:p>
    <w:p w14:paraId="6149ED82" w14:textId="77777777" w:rsidR="00DB5C36" w:rsidRPr="00DB5C36" w:rsidRDefault="00DB5C36" w:rsidP="00B505FC">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lastRenderedPageBreak/>
        <w:t>-asupra unui număr de 636.268 parti sociale deţinute de DN AGRAR GROUP SA în societatea DN AGRAR APOLD SRL, reprezentând 90% din capitalul social al societatii DN AGRAR APOLD SRL, având o valoare nominală totală de RON 6.362.680 (sasemilioanetreisutesaizecisidouademiisasesuteoptzeci lei) si asupra drepturilor si creantelor/dividendelor atribuibile tuturor partilor sociale achizitionate</w:t>
      </w:r>
    </w:p>
    <w:p w14:paraId="6C298212" w14:textId="77777777" w:rsidR="00DB5C36" w:rsidRPr="00DB5C36" w:rsidRDefault="00DB5C36" w:rsidP="00B505FC">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 asupra unui număr de 460.100 parti sociale deţinute de DN AGRAR GROUP SA în societatea DN AGRAR HOLDING SRL, reprezentând 100% din capitalul social al societatii DN AGRAR HOLDING SRL, având o valoare nominală totală de RON 4.601.000 (patrumilioanesasesuteunumii lei) si asupra drepturilor si creantelor/dividendelor atribuibile tuturor partilor sociale achizitionate</w:t>
      </w:r>
    </w:p>
    <w:p w14:paraId="0F6FD152"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z.</w:t>
      </w:r>
      <w:r w:rsidRPr="00DB5C36">
        <w:rPr>
          <w:rFonts w:ascii="Arial" w:eastAsia="Calibri" w:hAnsi="Arial" w:cs="Arial"/>
          <w:sz w:val="20"/>
          <w:szCs w:val="20"/>
          <w:lang w:val="ro-RO"/>
        </w:rPr>
        <w:tab/>
        <w:t>Ipoteca mobiliara asupra tuturor creantelor detinute sau posibil a fi detinute de catre DN Agrar Group, datorate de DN Agrar Garbova CV(nr. inregistrare 01129709), sau de catre orice alta terta parte ca urmare a neincheierii contractului de vanzare cumparare a partilor sociale si / sau legate de tranzactia de transfer de parti sociale care nu s-a finalizat sau s-a anulat din orice motiv</w:t>
      </w:r>
    </w:p>
    <w:p w14:paraId="4FBDF61A"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aa.</w:t>
      </w:r>
      <w:r w:rsidRPr="00DB5C36">
        <w:rPr>
          <w:rFonts w:ascii="Arial" w:eastAsia="Calibri" w:hAnsi="Arial" w:cs="Arial"/>
          <w:sz w:val="20"/>
          <w:szCs w:val="20"/>
          <w:lang w:val="ro-RO"/>
        </w:rPr>
        <w:tab/>
        <w:t>Fideiusiune solidara constituita de DN Agrar Apold SRL, DN Agrar Holding SRL, Lacto Agrar SRL, DN Agrar Prodlact SRL, DN Agrar Group SA, DN AGRAR STRAJA, DN AGRAR CUT, DN AGRAR SERVICE</w:t>
      </w:r>
    </w:p>
    <w:p w14:paraId="45972FF1" w14:textId="77777777" w:rsidR="00DB5C36" w:rsidRPr="00DB5C36" w:rsidRDefault="00DB5C36" w:rsidP="00B505FC">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Bilete la ordine emise de Imprumutatii si Garantii DN AGRAR APOLD SRL, DN AGRAR HOLDING SRL, DN AGRAR GROUP SA, LACTO AGRAR SRL, DN AGRAR STRAJA, DN AGRAR CUT, DN AGRAR SERVICE., in favoarea Bancii, avalizat de catre Jan Gijsbertus De Boer avand in calitate de administrator</w:t>
      </w:r>
    </w:p>
    <w:p w14:paraId="54170AFD" w14:textId="77777777" w:rsidR="00DB5C36" w:rsidRPr="00DB5C36" w:rsidRDefault="00DB5C36" w:rsidP="00B505FC">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bb.</w:t>
      </w:r>
      <w:r w:rsidRPr="00DB5C36">
        <w:rPr>
          <w:rFonts w:ascii="Arial" w:eastAsia="Calibri" w:hAnsi="Arial" w:cs="Arial"/>
          <w:sz w:val="20"/>
          <w:szCs w:val="20"/>
          <w:lang w:val="ro-RO"/>
        </w:rPr>
        <w:tab/>
        <w:t>Ipoteca mobiliara constituita LACTO AGRAR SRL, DN AGRAR APOLD, DN AGRAR CUT SRL, DN AGRAR SERVICE SRL, DN AGRAR STRAJA SRL asupra tuturor creantelor rezultate din:</w:t>
      </w:r>
    </w:p>
    <w:p w14:paraId="130D6EF8" w14:textId="77777777" w:rsidR="00DB5C36" w:rsidRPr="00DB5C36" w:rsidRDefault="00DB5C36" w:rsidP="00B505FC">
      <w:pPr>
        <w:widowControl/>
        <w:autoSpaceDE/>
        <w:autoSpaceDN/>
        <w:adjustRightInd/>
        <w:spacing w:line="290" w:lineRule="atLeast"/>
        <w:ind w:firstLine="720"/>
        <w:jc w:val="both"/>
        <w:rPr>
          <w:rFonts w:ascii="Arial" w:eastAsia="Calibri" w:hAnsi="Arial" w:cs="Arial"/>
          <w:sz w:val="20"/>
          <w:szCs w:val="20"/>
          <w:lang w:val="ro-RO"/>
        </w:rPr>
      </w:pPr>
      <w:r w:rsidRPr="00DB5C36">
        <w:rPr>
          <w:rFonts w:ascii="Arial" w:eastAsia="Calibri" w:hAnsi="Arial" w:cs="Arial"/>
          <w:sz w:val="20"/>
          <w:szCs w:val="20"/>
          <w:lang w:val="ro-RO"/>
        </w:rPr>
        <w:t>-toate contractele care au fost sa vor fi incheiate cu partenerii sai debitori cedati</w:t>
      </w:r>
    </w:p>
    <w:p w14:paraId="0566D885" w14:textId="77777777" w:rsidR="00DB5C36" w:rsidRPr="00DB5C36" w:rsidRDefault="00DB5C36" w:rsidP="00B505FC">
      <w:pPr>
        <w:widowControl/>
        <w:autoSpaceDE/>
        <w:autoSpaceDN/>
        <w:adjustRightInd/>
        <w:spacing w:line="290" w:lineRule="atLeast"/>
        <w:ind w:left="720"/>
        <w:jc w:val="both"/>
        <w:rPr>
          <w:rFonts w:ascii="Arial" w:eastAsia="Calibri" w:hAnsi="Arial" w:cs="Arial"/>
          <w:sz w:val="20"/>
          <w:szCs w:val="20"/>
          <w:lang w:val="ro-RO"/>
        </w:rPr>
      </w:pPr>
      <w:r w:rsidRPr="00DB5C36">
        <w:rPr>
          <w:rFonts w:ascii="Arial" w:eastAsia="Calibri" w:hAnsi="Arial" w:cs="Arial"/>
          <w:sz w:val="20"/>
          <w:szCs w:val="20"/>
          <w:lang w:val="ro-RO"/>
        </w:rPr>
        <w:t>-toate comenzile comerciale, facturile  si oricare asemenea documente cu valoare similara recunoscute de legile si de practica in materie comerciala, emise de imprumutat si platibile de catre debitorii sai cedati;</w:t>
      </w:r>
    </w:p>
    <w:p w14:paraId="558D112D" w14:textId="77777777" w:rsidR="00DB5C36" w:rsidRPr="00DB5C36" w:rsidRDefault="00DB5C36" w:rsidP="00DB5C36">
      <w:pPr>
        <w:widowControl/>
        <w:autoSpaceDE/>
        <w:autoSpaceDN/>
        <w:adjustRightInd/>
        <w:spacing w:line="290" w:lineRule="atLeast"/>
        <w:jc w:val="both"/>
        <w:rPr>
          <w:rFonts w:ascii="Arial" w:eastAsia="Calibri" w:hAnsi="Arial" w:cs="Arial"/>
          <w:sz w:val="20"/>
          <w:szCs w:val="20"/>
          <w:lang w:val="ro-RO"/>
        </w:rPr>
      </w:pPr>
      <w:r w:rsidRPr="00DB5C36">
        <w:rPr>
          <w:rFonts w:ascii="Arial" w:eastAsia="Calibri" w:hAnsi="Arial" w:cs="Arial"/>
          <w:sz w:val="20"/>
          <w:szCs w:val="20"/>
          <w:lang w:val="ro-RO"/>
        </w:rPr>
        <w:t>-</w:t>
      </w:r>
    </w:p>
    <w:p w14:paraId="1FD8C14B" w14:textId="77777777" w:rsidR="00DB5C36" w:rsidRPr="00DB5C36" w:rsidRDefault="00DB5C36" w:rsidP="00AE3AE0">
      <w:pPr>
        <w:widowControl/>
        <w:autoSpaceDE/>
        <w:autoSpaceDN/>
        <w:adjustRightInd/>
        <w:spacing w:line="290" w:lineRule="atLeast"/>
        <w:ind w:firstLine="720"/>
        <w:jc w:val="both"/>
        <w:rPr>
          <w:rFonts w:ascii="Arial" w:eastAsia="Calibri" w:hAnsi="Arial" w:cs="Arial"/>
          <w:sz w:val="20"/>
          <w:szCs w:val="20"/>
          <w:lang w:val="ro-RO"/>
        </w:rPr>
      </w:pPr>
      <w:r w:rsidRPr="00DB5C36">
        <w:rPr>
          <w:rFonts w:ascii="Arial" w:eastAsia="Calibri" w:hAnsi="Arial" w:cs="Arial"/>
          <w:sz w:val="20"/>
          <w:szCs w:val="20"/>
          <w:lang w:val="ro-RO"/>
        </w:rPr>
        <w:t xml:space="preserve">Deasemenea, Imprumutatul constituie o ipoteca mobiliara asupra: </w:t>
      </w:r>
    </w:p>
    <w:p w14:paraId="597C1AD5" w14:textId="77777777" w:rsidR="00DB5C36" w:rsidRPr="00DB5C36" w:rsidRDefault="00DB5C36" w:rsidP="00AE3AE0">
      <w:pPr>
        <w:widowControl/>
        <w:autoSpaceDE/>
        <w:autoSpaceDN/>
        <w:adjustRightInd/>
        <w:spacing w:line="290" w:lineRule="atLeast"/>
        <w:ind w:firstLine="720"/>
        <w:jc w:val="both"/>
        <w:rPr>
          <w:rFonts w:ascii="Arial" w:eastAsia="Calibri" w:hAnsi="Arial" w:cs="Arial"/>
          <w:sz w:val="20"/>
          <w:szCs w:val="20"/>
          <w:lang w:val="ro-RO"/>
        </w:rPr>
      </w:pPr>
      <w:r w:rsidRPr="00DB5C36">
        <w:rPr>
          <w:rFonts w:ascii="Arial" w:eastAsia="Calibri" w:hAnsi="Arial" w:cs="Arial"/>
          <w:sz w:val="20"/>
          <w:szCs w:val="20"/>
          <w:lang w:val="ro-RO"/>
        </w:rPr>
        <w:t>(3) oricaror altor drepturi de creanta prezente si viitoare</w:t>
      </w:r>
    </w:p>
    <w:p w14:paraId="091E4D40" w14:textId="77777777" w:rsidR="00DB5C36" w:rsidRPr="00DB5C36" w:rsidRDefault="00DB5C36" w:rsidP="00AE3AE0">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cc.</w:t>
      </w:r>
      <w:r w:rsidRPr="00DB5C36">
        <w:rPr>
          <w:rFonts w:ascii="Arial" w:eastAsia="Calibri" w:hAnsi="Arial" w:cs="Arial"/>
          <w:sz w:val="20"/>
          <w:szCs w:val="20"/>
          <w:lang w:val="ro-RO"/>
        </w:rPr>
        <w:tab/>
        <w:t>Ipoteca mobiliara  constituta de catre Lacto Agrar SRL, DN Agrar Apold SRL  si DN Agrar Holding SRL asupra tuturor creantelor rezultate din cererile de plata depuse la APIA</w:t>
      </w:r>
    </w:p>
    <w:p w14:paraId="2A8390B4" w14:textId="6454A04C" w:rsidR="00D65F89" w:rsidRPr="005A2D7D" w:rsidRDefault="00DB5C36" w:rsidP="00AE3AE0">
      <w:pPr>
        <w:widowControl/>
        <w:autoSpaceDE/>
        <w:autoSpaceDN/>
        <w:adjustRightInd/>
        <w:spacing w:line="290" w:lineRule="atLeast"/>
        <w:ind w:left="720" w:hanging="720"/>
        <w:jc w:val="both"/>
        <w:rPr>
          <w:rFonts w:ascii="Arial" w:eastAsia="Calibri" w:hAnsi="Arial" w:cs="Arial"/>
          <w:sz w:val="20"/>
          <w:szCs w:val="20"/>
          <w:lang w:val="ro-RO"/>
        </w:rPr>
      </w:pPr>
      <w:r w:rsidRPr="00DB5C36">
        <w:rPr>
          <w:rFonts w:ascii="Arial" w:eastAsia="Calibri" w:hAnsi="Arial" w:cs="Arial"/>
          <w:sz w:val="20"/>
          <w:szCs w:val="20"/>
          <w:lang w:val="ro-RO"/>
        </w:rPr>
        <w:t>dd.</w:t>
      </w:r>
      <w:r w:rsidRPr="00DB5C36">
        <w:rPr>
          <w:rFonts w:ascii="Arial" w:eastAsia="Calibri" w:hAnsi="Arial" w:cs="Arial"/>
          <w:sz w:val="20"/>
          <w:szCs w:val="20"/>
          <w:lang w:val="ro-RO"/>
        </w:rPr>
        <w:tab/>
        <w:t>Ipoteca mobiliara asupra conturilor curente deschise sau ce se vor deschide de DN Agrar Group S.A, DN Agrar Holding SRL, Lacto Agrar SRL la Exim Banka Romaneasca SA</w:t>
      </w:r>
      <w:r>
        <w:rPr>
          <w:rFonts w:ascii="Arial" w:eastAsia="Calibri" w:hAnsi="Arial" w:cs="Arial"/>
          <w:sz w:val="20"/>
          <w:szCs w:val="20"/>
          <w:lang w:val="ro-RO"/>
        </w:rPr>
        <w:t xml:space="preserve">. </w:t>
      </w:r>
      <w:r w:rsidR="00D65F89" w:rsidRPr="005A2D7D">
        <w:rPr>
          <w:rFonts w:ascii="Arial" w:eastAsia="Calibri" w:hAnsi="Arial" w:cs="Arial"/>
          <w:sz w:val="20"/>
          <w:szCs w:val="20"/>
          <w:lang w:val="ro-RO"/>
        </w:rPr>
        <w:t>»</w:t>
      </w:r>
    </w:p>
    <w:p w14:paraId="14531D63" w14:textId="77777777" w:rsidR="00D65F89" w:rsidRDefault="00D65F89" w:rsidP="00D65F89">
      <w:pPr>
        <w:widowControl/>
        <w:autoSpaceDE/>
        <w:autoSpaceDN/>
        <w:adjustRightInd/>
        <w:spacing w:line="290" w:lineRule="atLeast"/>
        <w:jc w:val="both"/>
        <w:rPr>
          <w:rFonts w:ascii="Arial" w:eastAsia="Calibri" w:hAnsi="Arial" w:cs="Arial"/>
          <w:sz w:val="20"/>
          <w:szCs w:val="20"/>
          <w:lang w:val="ro-RO"/>
        </w:rPr>
      </w:pPr>
    </w:p>
    <w:p w14:paraId="706B3AAB" w14:textId="77777777" w:rsidR="00AE3AE0" w:rsidRPr="005A2D7D" w:rsidRDefault="00AE3AE0" w:rsidP="00D65F89">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D65F89" w:rsidRPr="005A2D7D" w14:paraId="333F3016" w14:textId="77777777" w:rsidTr="00193E71">
        <w:tc>
          <w:tcPr>
            <w:tcW w:w="1908" w:type="dxa"/>
          </w:tcPr>
          <w:p w14:paraId="539B2A31"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02AE81BB"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7BB393EF"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D65F89" w:rsidRPr="005A2D7D" w14:paraId="48C6DE8C" w14:textId="77777777" w:rsidTr="00193E71">
        <w:tc>
          <w:tcPr>
            <w:tcW w:w="1908" w:type="dxa"/>
          </w:tcPr>
          <w:p w14:paraId="1A249AEE"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890" w:type="dxa"/>
          </w:tcPr>
          <w:p w14:paraId="09585543"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620" w:type="dxa"/>
          </w:tcPr>
          <w:p w14:paraId="1CCB92AE"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r>
    </w:tbl>
    <w:p w14:paraId="4F6097A9" w14:textId="7518CB6E" w:rsidR="00A917DD" w:rsidRDefault="00A917DD"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39EB1678" w14:textId="14B85034" w:rsidR="006A0D61" w:rsidRDefault="006A0D61" w:rsidP="006A0D61">
      <w:pPr>
        <w:pStyle w:val="ListParagraph"/>
        <w:tabs>
          <w:tab w:val="left" w:pos="450"/>
        </w:tabs>
        <w:kinsoku w:val="0"/>
        <w:overflowPunct w:val="0"/>
        <w:rPr>
          <w:rFonts w:ascii="Arial" w:hAnsi="Arial" w:cs="Arial"/>
          <w:sz w:val="20"/>
          <w:szCs w:val="20"/>
          <w:lang w:val="ro-RO"/>
        </w:rPr>
      </w:pPr>
      <w:r w:rsidRPr="006A0D61">
        <w:rPr>
          <w:rFonts w:ascii="Arial" w:hAnsi="Arial" w:cs="Arial"/>
          <w:b/>
          <w:bCs/>
          <w:sz w:val="20"/>
          <w:szCs w:val="20"/>
          <w:lang w:val="ro-RO"/>
        </w:rPr>
        <w:t xml:space="preserve">5. </w:t>
      </w:r>
      <w:r w:rsidRPr="006A0D61">
        <w:rPr>
          <w:rFonts w:ascii="Arial" w:hAnsi="Arial" w:cs="Arial"/>
          <w:b/>
          <w:bCs/>
          <w:vertAlign w:val="superscript"/>
          <w:lang w:val="ro-RO"/>
        </w:rPr>
        <w:t>1</w:t>
      </w:r>
      <w:r>
        <w:rPr>
          <w:rFonts w:ascii="Arial" w:hAnsi="Arial" w:cs="Arial"/>
          <w:b/>
          <w:bCs/>
          <w:sz w:val="20"/>
          <w:szCs w:val="20"/>
          <w:lang w:val="ro-RO"/>
        </w:rPr>
        <w:t xml:space="preserve">   </w:t>
      </w:r>
      <w:r w:rsidRPr="006A0D61">
        <w:rPr>
          <w:rFonts w:ascii="Arial" w:hAnsi="Arial" w:cs="Arial"/>
          <w:b/>
          <w:bCs/>
          <w:sz w:val="20"/>
          <w:szCs w:val="20"/>
          <w:lang w:val="ro-RO"/>
        </w:rPr>
        <w:t>Pentru punctul 5</w:t>
      </w:r>
      <w:r>
        <w:rPr>
          <w:rFonts w:ascii="Arial" w:hAnsi="Arial" w:cs="Arial"/>
          <w:b/>
          <w:bCs/>
          <w:sz w:val="20"/>
          <w:szCs w:val="20"/>
          <w:lang w:val="ro-RO"/>
        </w:rPr>
        <w:t xml:space="preserve"> </w:t>
      </w:r>
      <w:r w:rsidR="000727E7" w:rsidRPr="000727E7">
        <w:rPr>
          <w:rFonts w:ascii="Arial" w:hAnsi="Arial" w:cs="Arial"/>
          <w:b/>
          <w:bCs/>
          <w:vertAlign w:val="superscript"/>
          <w:lang w:val="ro-RO"/>
        </w:rPr>
        <w:t>1</w:t>
      </w:r>
      <w:r w:rsidRPr="006A0D61">
        <w:rPr>
          <w:rFonts w:ascii="Arial" w:hAnsi="Arial" w:cs="Arial"/>
          <w:b/>
          <w:bCs/>
          <w:sz w:val="20"/>
          <w:szCs w:val="20"/>
          <w:lang w:val="ro-RO"/>
        </w:rPr>
        <w:t xml:space="preserve"> de pe ordinea de zi</w:t>
      </w:r>
      <w:r w:rsidRPr="006A0D61">
        <w:rPr>
          <w:rFonts w:ascii="Arial" w:hAnsi="Arial" w:cs="Arial"/>
          <w:sz w:val="20"/>
          <w:szCs w:val="20"/>
          <w:lang w:val="ro-RO"/>
        </w:rPr>
        <w:t xml:space="preserve">, respectiv </w:t>
      </w:r>
    </w:p>
    <w:p w14:paraId="0BB25301" w14:textId="77777777" w:rsidR="006A0D61" w:rsidRPr="006A0D61" w:rsidRDefault="006A0D61" w:rsidP="006A0D61">
      <w:pPr>
        <w:pStyle w:val="ListParagraph"/>
        <w:tabs>
          <w:tab w:val="left" w:pos="450"/>
        </w:tabs>
        <w:kinsoku w:val="0"/>
        <w:overflowPunct w:val="0"/>
        <w:rPr>
          <w:rFonts w:ascii="Arial" w:hAnsi="Arial" w:cs="Arial"/>
          <w:sz w:val="20"/>
          <w:szCs w:val="20"/>
          <w:lang w:val="ro-RO"/>
        </w:rPr>
      </w:pPr>
    </w:p>
    <w:p w14:paraId="56135247" w14:textId="556CEBAA" w:rsidR="00D65F89" w:rsidRDefault="0003166E"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r w:rsidRPr="005A2D7D">
        <w:rPr>
          <w:rFonts w:ascii="Arial" w:eastAsia="Calibri" w:hAnsi="Arial" w:cs="Arial"/>
          <w:sz w:val="20"/>
          <w:szCs w:val="20"/>
          <w:lang w:val="ro-RO"/>
        </w:rPr>
        <w:t>«</w:t>
      </w:r>
      <w:r w:rsidR="003669D9" w:rsidRPr="003669D9">
        <w:rPr>
          <w:rFonts w:ascii="Arial" w:hAnsi="Arial" w:cs="Arial"/>
          <w:sz w:val="20"/>
          <w:szCs w:val="20"/>
          <w:lang w:val="ro-RO"/>
        </w:rPr>
        <w:t xml:space="preserve">Aprobarea preluarii de catre Exim Banca Românească S.A. a facilitatii de credit acordate de ING Bank N.V. Ámsterdam - Sucursala Bucuresti, cu sediul social in Expo Business Park, str. Aviator </w:t>
      </w:r>
      <w:r w:rsidR="003669D9" w:rsidRPr="003669D9">
        <w:rPr>
          <w:rFonts w:ascii="Arial" w:hAnsi="Arial" w:cs="Arial"/>
          <w:sz w:val="20"/>
          <w:szCs w:val="20"/>
          <w:lang w:val="ro-RO"/>
        </w:rPr>
        <w:lastRenderedPageBreak/>
        <w:t>Popișteanu, nr. 54A, Clădirea nr. 3, sector 1, București, cod poștal 012095, inregistrata la Registrul Comertului sub nr. J40/16100/30.08.1994, EUID ROONRC.J40/16100/1994, inregistrata in Registrul Institutiilor de Credit sub nr. RB-PJS-40-024, avand cod unic de inregistrare 6151100, cont 371160600101 deschis la Banca Nationala a Romaniei („ING BANK”) in baza contractului de credit de investitii avand ca obiect refinantarea soldului credit acordat de ING BANK in baza contractului de credit 1484 / 11.03.2022 avand soldul de 4.189.900,02 EUR la data de 16.01.2024  cu scadenta finala in 26.03.2029 si rambursarea in rate lunare</w:t>
      </w:r>
      <w:r w:rsidRPr="005A2D7D">
        <w:rPr>
          <w:rFonts w:ascii="Arial" w:eastAsia="Calibri" w:hAnsi="Arial" w:cs="Arial"/>
          <w:sz w:val="20"/>
          <w:szCs w:val="20"/>
          <w:lang w:val="ro-RO"/>
        </w:rPr>
        <w:t>»</w:t>
      </w:r>
    </w:p>
    <w:p w14:paraId="78EAA140" w14:textId="77777777" w:rsidR="00D65F89" w:rsidRDefault="00D65F89"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3669D9" w:rsidRPr="005A2D7D" w14:paraId="0017AEC1" w14:textId="77777777" w:rsidTr="00440AA6">
        <w:tc>
          <w:tcPr>
            <w:tcW w:w="1908" w:type="dxa"/>
          </w:tcPr>
          <w:p w14:paraId="30977847"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3DEE0825"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6FBB50CD"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3669D9" w:rsidRPr="005A2D7D" w14:paraId="799121ED" w14:textId="77777777" w:rsidTr="00440AA6">
        <w:tc>
          <w:tcPr>
            <w:tcW w:w="1908" w:type="dxa"/>
          </w:tcPr>
          <w:p w14:paraId="2797D358"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p>
        </w:tc>
        <w:tc>
          <w:tcPr>
            <w:tcW w:w="1890" w:type="dxa"/>
          </w:tcPr>
          <w:p w14:paraId="0693976A"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p>
        </w:tc>
        <w:tc>
          <w:tcPr>
            <w:tcW w:w="1620" w:type="dxa"/>
          </w:tcPr>
          <w:p w14:paraId="67246059"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p>
        </w:tc>
      </w:tr>
    </w:tbl>
    <w:p w14:paraId="1B505356" w14:textId="77777777" w:rsidR="006A0D61" w:rsidRDefault="006A0D61"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65AEC395" w14:textId="648D3CF8" w:rsidR="003669D9" w:rsidRDefault="003669D9" w:rsidP="003669D9">
      <w:pPr>
        <w:pStyle w:val="ListParagraph"/>
        <w:tabs>
          <w:tab w:val="left" w:pos="450"/>
        </w:tabs>
        <w:kinsoku w:val="0"/>
        <w:overflowPunct w:val="0"/>
        <w:rPr>
          <w:rFonts w:ascii="Arial" w:hAnsi="Arial" w:cs="Arial"/>
          <w:sz w:val="20"/>
          <w:szCs w:val="20"/>
          <w:lang w:val="ro-RO"/>
        </w:rPr>
      </w:pPr>
      <w:r>
        <w:rPr>
          <w:rFonts w:ascii="Arial" w:hAnsi="Arial" w:cs="Arial"/>
          <w:b/>
          <w:bCs/>
          <w:sz w:val="20"/>
          <w:szCs w:val="20"/>
          <w:lang w:val="ro-RO"/>
        </w:rPr>
        <w:t>6.</w:t>
      </w:r>
      <w:r>
        <w:rPr>
          <w:rFonts w:ascii="Arial" w:hAnsi="Arial" w:cs="Arial"/>
          <w:b/>
          <w:bCs/>
          <w:sz w:val="20"/>
          <w:szCs w:val="20"/>
          <w:lang w:val="ro-RO"/>
        </w:rPr>
        <w:t xml:space="preserve">   </w:t>
      </w:r>
      <w:r w:rsidRPr="006A0D61">
        <w:rPr>
          <w:rFonts w:ascii="Arial" w:hAnsi="Arial" w:cs="Arial"/>
          <w:b/>
          <w:bCs/>
          <w:sz w:val="20"/>
          <w:szCs w:val="20"/>
          <w:lang w:val="ro-RO"/>
        </w:rPr>
        <w:t xml:space="preserve">Pentru punctul </w:t>
      </w:r>
      <w:r>
        <w:rPr>
          <w:rFonts w:ascii="Arial" w:hAnsi="Arial" w:cs="Arial"/>
          <w:b/>
          <w:bCs/>
          <w:sz w:val="20"/>
          <w:szCs w:val="20"/>
          <w:lang w:val="ro-RO"/>
        </w:rPr>
        <w:t>6</w:t>
      </w:r>
      <w:r w:rsidRPr="006A0D61">
        <w:rPr>
          <w:rFonts w:ascii="Arial" w:hAnsi="Arial" w:cs="Arial"/>
          <w:b/>
          <w:bCs/>
          <w:sz w:val="20"/>
          <w:szCs w:val="20"/>
          <w:lang w:val="ro-RO"/>
        </w:rPr>
        <w:t xml:space="preserve"> de pe ordinea de zi</w:t>
      </w:r>
      <w:r w:rsidRPr="006A0D61">
        <w:rPr>
          <w:rFonts w:ascii="Arial" w:hAnsi="Arial" w:cs="Arial"/>
          <w:sz w:val="20"/>
          <w:szCs w:val="20"/>
          <w:lang w:val="ro-RO"/>
        </w:rPr>
        <w:t xml:space="preserve">, respectiv </w:t>
      </w:r>
    </w:p>
    <w:p w14:paraId="182AC099" w14:textId="77777777" w:rsidR="0003166E" w:rsidRDefault="0003166E" w:rsidP="003669D9">
      <w:pPr>
        <w:pStyle w:val="ListParagraph"/>
        <w:tabs>
          <w:tab w:val="left" w:pos="450"/>
        </w:tabs>
        <w:kinsoku w:val="0"/>
        <w:overflowPunct w:val="0"/>
        <w:rPr>
          <w:rFonts w:ascii="Arial" w:hAnsi="Arial" w:cs="Arial"/>
          <w:sz w:val="20"/>
          <w:szCs w:val="20"/>
          <w:lang w:val="ro-RO"/>
        </w:rPr>
      </w:pPr>
    </w:p>
    <w:p w14:paraId="09AA7476" w14:textId="3F239B40" w:rsidR="0003166E" w:rsidRPr="0003166E" w:rsidRDefault="0003166E" w:rsidP="0003166E">
      <w:pPr>
        <w:tabs>
          <w:tab w:val="left" w:pos="450"/>
        </w:tabs>
        <w:kinsoku w:val="0"/>
        <w:overflowPunct w:val="0"/>
        <w:rPr>
          <w:rFonts w:ascii="Arial" w:hAnsi="Arial" w:cs="Arial"/>
          <w:sz w:val="20"/>
          <w:szCs w:val="20"/>
          <w:lang w:val="it-IT"/>
        </w:rPr>
      </w:pPr>
      <w:r w:rsidRPr="005A2D7D">
        <w:rPr>
          <w:rFonts w:ascii="Arial" w:eastAsia="Calibri" w:hAnsi="Arial" w:cs="Arial"/>
          <w:sz w:val="20"/>
          <w:szCs w:val="20"/>
          <w:lang w:val="ro-RO"/>
        </w:rPr>
        <w:t>«</w:t>
      </w:r>
      <w:r w:rsidRPr="0003166E">
        <w:rPr>
          <w:rFonts w:ascii="Arial" w:hAnsi="Arial" w:cs="Arial"/>
          <w:sz w:val="20"/>
          <w:szCs w:val="20"/>
          <w:lang w:val="it-IT"/>
        </w:rPr>
        <w:t>Aprobarea majorarii facilitatii overdraft existenta de la 416.000 EUR la 825.000 EUR pentru LACTO AGRAR  SRL (J1/683/2010, CUI 27773270), conform Contractului 16455 din data 30.06.2016</w:t>
      </w:r>
      <w:r w:rsidRPr="005A2D7D">
        <w:rPr>
          <w:rFonts w:ascii="Arial" w:eastAsia="Calibri" w:hAnsi="Arial" w:cs="Arial"/>
          <w:sz w:val="20"/>
          <w:szCs w:val="20"/>
          <w:lang w:val="ro-RO"/>
        </w:rPr>
        <w:t>»</w:t>
      </w:r>
    </w:p>
    <w:p w14:paraId="6C2FAC17" w14:textId="77777777" w:rsidR="006A0D61" w:rsidRDefault="006A0D61"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3669D9" w:rsidRPr="005A2D7D" w14:paraId="5E11D000" w14:textId="77777777" w:rsidTr="00440AA6">
        <w:tc>
          <w:tcPr>
            <w:tcW w:w="1908" w:type="dxa"/>
          </w:tcPr>
          <w:p w14:paraId="0CAE622B"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18F8BCB4"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196BF7E5"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3669D9" w:rsidRPr="005A2D7D" w14:paraId="08C9DC9E" w14:textId="77777777" w:rsidTr="00440AA6">
        <w:tc>
          <w:tcPr>
            <w:tcW w:w="1908" w:type="dxa"/>
          </w:tcPr>
          <w:p w14:paraId="6C657899"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p>
        </w:tc>
        <w:tc>
          <w:tcPr>
            <w:tcW w:w="1890" w:type="dxa"/>
          </w:tcPr>
          <w:p w14:paraId="0BD0754E"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p>
        </w:tc>
        <w:tc>
          <w:tcPr>
            <w:tcW w:w="1620" w:type="dxa"/>
          </w:tcPr>
          <w:p w14:paraId="5730DE38" w14:textId="77777777" w:rsidR="003669D9" w:rsidRPr="005A2D7D" w:rsidRDefault="003669D9" w:rsidP="00440AA6">
            <w:pPr>
              <w:widowControl/>
              <w:autoSpaceDE/>
              <w:autoSpaceDN/>
              <w:adjustRightInd/>
              <w:spacing w:line="290" w:lineRule="atLeast"/>
              <w:rPr>
                <w:rFonts w:ascii="Arial" w:hAnsi="Arial" w:cs="Arial"/>
                <w:sz w:val="20"/>
                <w:szCs w:val="20"/>
                <w:lang w:val="ro-RO"/>
              </w:rPr>
            </w:pPr>
          </w:p>
        </w:tc>
      </w:tr>
    </w:tbl>
    <w:p w14:paraId="5758025E" w14:textId="77777777" w:rsidR="006A0D61" w:rsidRDefault="006A0D61"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1EB6B152" w14:textId="2D9AF775" w:rsidR="001C5454" w:rsidRDefault="001C5454" w:rsidP="001C5454">
      <w:pPr>
        <w:pStyle w:val="ListParagraph"/>
        <w:tabs>
          <w:tab w:val="left" w:pos="450"/>
        </w:tabs>
        <w:kinsoku w:val="0"/>
        <w:overflowPunct w:val="0"/>
        <w:rPr>
          <w:rFonts w:ascii="Arial" w:hAnsi="Arial" w:cs="Arial"/>
          <w:sz w:val="20"/>
          <w:szCs w:val="20"/>
          <w:lang w:val="ro-RO"/>
        </w:rPr>
      </w:pPr>
      <w:r>
        <w:rPr>
          <w:rFonts w:ascii="Arial" w:hAnsi="Arial" w:cs="Arial"/>
          <w:b/>
          <w:bCs/>
          <w:sz w:val="20"/>
          <w:szCs w:val="20"/>
          <w:lang w:val="ro-RO"/>
        </w:rPr>
        <w:t>7</w:t>
      </w:r>
      <w:r>
        <w:rPr>
          <w:rFonts w:ascii="Arial" w:hAnsi="Arial" w:cs="Arial"/>
          <w:b/>
          <w:bCs/>
          <w:sz w:val="20"/>
          <w:szCs w:val="20"/>
          <w:lang w:val="ro-RO"/>
        </w:rPr>
        <w:t xml:space="preserve">.   </w:t>
      </w:r>
      <w:r w:rsidRPr="006A0D61">
        <w:rPr>
          <w:rFonts w:ascii="Arial" w:hAnsi="Arial" w:cs="Arial"/>
          <w:b/>
          <w:bCs/>
          <w:sz w:val="20"/>
          <w:szCs w:val="20"/>
          <w:lang w:val="ro-RO"/>
        </w:rPr>
        <w:t xml:space="preserve">Pentru punctul </w:t>
      </w:r>
      <w:r>
        <w:rPr>
          <w:rFonts w:ascii="Arial" w:hAnsi="Arial" w:cs="Arial"/>
          <w:b/>
          <w:bCs/>
          <w:sz w:val="20"/>
          <w:szCs w:val="20"/>
          <w:lang w:val="ro-RO"/>
        </w:rPr>
        <w:t>7</w:t>
      </w:r>
      <w:r w:rsidRPr="006A0D61">
        <w:rPr>
          <w:rFonts w:ascii="Arial" w:hAnsi="Arial" w:cs="Arial"/>
          <w:b/>
          <w:bCs/>
          <w:sz w:val="20"/>
          <w:szCs w:val="20"/>
          <w:lang w:val="ro-RO"/>
        </w:rPr>
        <w:t xml:space="preserve"> de pe ordinea de zi</w:t>
      </w:r>
      <w:r w:rsidRPr="006A0D61">
        <w:rPr>
          <w:rFonts w:ascii="Arial" w:hAnsi="Arial" w:cs="Arial"/>
          <w:sz w:val="20"/>
          <w:szCs w:val="20"/>
          <w:lang w:val="ro-RO"/>
        </w:rPr>
        <w:t xml:space="preserve">, respectiv </w:t>
      </w:r>
    </w:p>
    <w:p w14:paraId="551F78F8" w14:textId="77777777" w:rsidR="001C5454" w:rsidRDefault="001C5454"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0459D7A3" w14:textId="02841AE5" w:rsidR="001C5454" w:rsidRDefault="001C5454" w:rsidP="0088242C">
      <w:pPr>
        <w:pStyle w:val="ListParagraph"/>
        <w:tabs>
          <w:tab w:val="left" w:pos="450"/>
        </w:tabs>
        <w:kinsoku w:val="0"/>
        <w:overflowPunct w:val="0"/>
        <w:spacing w:before="0" w:line="290" w:lineRule="atLeast"/>
        <w:ind w:left="0" w:firstLine="0"/>
        <w:rPr>
          <w:rFonts w:ascii="Arial" w:eastAsia="Calibri" w:hAnsi="Arial" w:cs="Arial"/>
          <w:sz w:val="20"/>
          <w:szCs w:val="20"/>
          <w:lang w:val="ro-RO"/>
        </w:rPr>
      </w:pPr>
      <w:r w:rsidRPr="005A2D7D">
        <w:rPr>
          <w:rFonts w:ascii="Arial" w:eastAsia="Calibri" w:hAnsi="Arial" w:cs="Arial"/>
          <w:sz w:val="20"/>
          <w:szCs w:val="20"/>
          <w:lang w:val="ro-RO"/>
        </w:rPr>
        <w:t>«</w:t>
      </w:r>
      <w:r w:rsidR="009C3DDE">
        <w:rPr>
          <w:rFonts w:ascii="Arial" w:eastAsia="Calibri" w:hAnsi="Arial" w:cs="Arial"/>
          <w:sz w:val="20"/>
          <w:szCs w:val="20"/>
          <w:lang w:val="ro-RO"/>
        </w:rPr>
        <w:t xml:space="preserve"> </w:t>
      </w:r>
      <w:r w:rsidR="0070280D" w:rsidRPr="0070280D">
        <w:rPr>
          <w:rFonts w:ascii="Arial" w:eastAsia="Calibri" w:hAnsi="Arial" w:cs="Arial"/>
          <w:sz w:val="20"/>
          <w:szCs w:val="20"/>
          <w:lang w:val="ro-RO"/>
        </w:rPr>
        <w:t>Aprobarea majorarii facilitatii de overdraft existenta de la 1.041.000 EUR la 1.450.000 EUR, acordata de catre ING BANK pentru DN AGRAR HOLDING SRL (J01/483/2008, CUI 23668743), conform Contractului 1484/02 din data de 11.03.2022</w:t>
      </w:r>
      <w:r>
        <w:rPr>
          <w:rFonts w:ascii="Arial" w:eastAsia="Calibri" w:hAnsi="Arial" w:cs="Arial"/>
          <w:sz w:val="20"/>
          <w:szCs w:val="20"/>
          <w:lang w:val="ro-RO"/>
        </w:rPr>
        <w:t xml:space="preserve"> </w:t>
      </w:r>
      <w:r w:rsidRPr="005A2D7D">
        <w:rPr>
          <w:rFonts w:ascii="Arial" w:eastAsia="Calibri" w:hAnsi="Arial" w:cs="Arial"/>
          <w:sz w:val="20"/>
          <w:szCs w:val="20"/>
          <w:lang w:val="ro-RO"/>
        </w:rPr>
        <w:t>»</w:t>
      </w:r>
    </w:p>
    <w:p w14:paraId="3C6646E4" w14:textId="77777777" w:rsidR="001C5454" w:rsidRDefault="001C5454"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1C5454" w:rsidRPr="005A2D7D" w14:paraId="079D1E0A" w14:textId="77777777" w:rsidTr="00440AA6">
        <w:tc>
          <w:tcPr>
            <w:tcW w:w="1908" w:type="dxa"/>
          </w:tcPr>
          <w:p w14:paraId="446AC3C0"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4EE47444"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2D4D4000"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1C5454" w:rsidRPr="005A2D7D" w14:paraId="4E8B04E3" w14:textId="77777777" w:rsidTr="00440AA6">
        <w:tc>
          <w:tcPr>
            <w:tcW w:w="1908" w:type="dxa"/>
          </w:tcPr>
          <w:p w14:paraId="31961789"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p>
        </w:tc>
        <w:tc>
          <w:tcPr>
            <w:tcW w:w="1890" w:type="dxa"/>
          </w:tcPr>
          <w:p w14:paraId="6611BB8F"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p>
        </w:tc>
        <w:tc>
          <w:tcPr>
            <w:tcW w:w="1620" w:type="dxa"/>
          </w:tcPr>
          <w:p w14:paraId="51554027" w14:textId="77777777" w:rsidR="001C5454" w:rsidRPr="005A2D7D" w:rsidRDefault="001C5454" w:rsidP="00440AA6">
            <w:pPr>
              <w:widowControl/>
              <w:autoSpaceDE/>
              <w:autoSpaceDN/>
              <w:adjustRightInd/>
              <w:spacing w:line="290" w:lineRule="atLeast"/>
              <w:rPr>
                <w:rFonts w:ascii="Arial" w:hAnsi="Arial" w:cs="Arial"/>
                <w:sz w:val="20"/>
                <w:szCs w:val="20"/>
                <w:lang w:val="ro-RO"/>
              </w:rPr>
            </w:pPr>
          </w:p>
        </w:tc>
      </w:tr>
    </w:tbl>
    <w:p w14:paraId="4E20E227" w14:textId="77777777" w:rsidR="0070280D" w:rsidRDefault="0070280D" w:rsidP="0070280D">
      <w:pPr>
        <w:pStyle w:val="ListParagraph"/>
        <w:tabs>
          <w:tab w:val="left" w:pos="450"/>
        </w:tabs>
        <w:kinsoku w:val="0"/>
        <w:overflowPunct w:val="0"/>
        <w:rPr>
          <w:rFonts w:ascii="Arial" w:hAnsi="Arial" w:cs="Arial"/>
          <w:b/>
          <w:bCs/>
          <w:sz w:val="20"/>
          <w:szCs w:val="20"/>
          <w:lang w:val="ro-RO"/>
        </w:rPr>
      </w:pPr>
    </w:p>
    <w:p w14:paraId="4187EEF5" w14:textId="4BF32B75" w:rsidR="0070280D" w:rsidRDefault="0070280D" w:rsidP="0070280D">
      <w:pPr>
        <w:pStyle w:val="ListParagraph"/>
        <w:tabs>
          <w:tab w:val="left" w:pos="450"/>
        </w:tabs>
        <w:kinsoku w:val="0"/>
        <w:overflowPunct w:val="0"/>
        <w:rPr>
          <w:rFonts w:ascii="Arial" w:hAnsi="Arial" w:cs="Arial"/>
          <w:sz w:val="20"/>
          <w:szCs w:val="20"/>
          <w:lang w:val="ro-RO"/>
        </w:rPr>
      </w:pPr>
      <w:r>
        <w:rPr>
          <w:rFonts w:ascii="Arial" w:hAnsi="Arial" w:cs="Arial"/>
          <w:b/>
          <w:bCs/>
          <w:sz w:val="20"/>
          <w:szCs w:val="20"/>
          <w:lang w:val="ro-RO"/>
        </w:rPr>
        <w:t>8</w:t>
      </w:r>
      <w:r>
        <w:rPr>
          <w:rFonts w:ascii="Arial" w:hAnsi="Arial" w:cs="Arial"/>
          <w:b/>
          <w:bCs/>
          <w:sz w:val="20"/>
          <w:szCs w:val="20"/>
          <w:lang w:val="ro-RO"/>
        </w:rPr>
        <w:t xml:space="preserve">.   </w:t>
      </w:r>
      <w:r w:rsidRPr="006A0D61">
        <w:rPr>
          <w:rFonts w:ascii="Arial" w:hAnsi="Arial" w:cs="Arial"/>
          <w:b/>
          <w:bCs/>
          <w:sz w:val="20"/>
          <w:szCs w:val="20"/>
          <w:lang w:val="ro-RO"/>
        </w:rPr>
        <w:t xml:space="preserve">Pentru punctul </w:t>
      </w:r>
      <w:r>
        <w:rPr>
          <w:rFonts w:ascii="Arial" w:hAnsi="Arial" w:cs="Arial"/>
          <w:b/>
          <w:bCs/>
          <w:sz w:val="20"/>
          <w:szCs w:val="20"/>
          <w:lang w:val="ro-RO"/>
        </w:rPr>
        <w:t>8</w:t>
      </w:r>
      <w:r w:rsidRPr="006A0D61">
        <w:rPr>
          <w:rFonts w:ascii="Arial" w:hAnsi="Arial" w:cs="Arial"/>
          <w:b/>
          <w:bCs/>
          <w:sz w:val="20"/>
          <w:szCs w:val="20"/>
          <w:lang w:val="ro-RO"/>
        </w:rPr>
        <w:t xml:space="preserve"> de pe ordinea de zi</w:t>
      </w:r>
      <w:r w:rsidRPr="006A0D61">
        <w:rPr>
          <w:rFonts w:ascii="Arial" w:hAnsi="Arial" w:cs="Arial"/>
          <w:sz w:val="20"/>
          <w:szCs w:val="20"/>
          <w:lang w:val="ro-RO"/>
        </w:rPr>
        <w:t xml:space="preserve">, respectiv </w:t>
      </w:r>
    </w:p>
    <w:p w14:paraId="1ECEA7D3" w14:textId="77777777" w:rsidR="001C5454" w:rsidRDefault="001C5454"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324A4F48" w14:textId="0FC7E40A" w:rsidR="009C3DDE" w:rsidRPr="009C3DDE" w:rsidRDefault="00AB3A97" w:rsidP="009C3DDE">
      <w:pPr>
        <w:pStyle w:val="ListParagraph"/>
        <w:tabs>
          <w:tab w:val="left" w:pos="450"/>
        </w:tabs>
        <w:kinsoku w:val="0"/>
        <w:overflowPunct w:val="0"/>
        <w:spacing w:line="290" w:lineRule="atLeast"/>
        <w:rPr>
          <w:rFonts w:ascii="Arial" w:eastAsia="Calibri" w:hAnsi="Arial" w:cs="Arial"/>
          <w:sz w:val="20"/>
          <w:szCs w:val="20"/>
          <w:lang w:val="ro-RO"/>
        </w:rPr>
      </w:pPr>
      <w:r w:rsidRPr="005A2D7D">
        <w:rPr>
          <w:rFonts w:ascii="Arial" w:eastAsia="Calibri" w:hAnsi="Arial" w:cs="Arial"/>
          <w:sz w:val="20"/>
          <w:szCs w:val="20"/>
          <w:lang w:val="ro-RO"/>
        </w:rPr>
        <w:t>«</w:t>
      </w:r>
      <w:r>
        <w:rPr>
          <w:rFonts w:ascii="Arial" w:eastAsia="Calibri" w:hAnsi="Arial" w:cs="Arial"/>
          <w:sz w:val="20"/>
          <w:szCs w:val="20"/>
          <w:lang w:val="ro-RO"/>
        </w:rPr>
        <w:t xml:space="preserve"> </w:t>
      </w:r>
      <w:r w:rsidR="009C3DDE" w:rsidRPr="009C3DDE">
        <w:rPr>
          <w:rFonts w:ascii="Arial" w:eastAsia="Calibri" w:hAnsi="Arial" w:cs="Arial"/>
          <w:sz w:val="20"/>
          <w:szCs w:val="20"/>
          <w:lang w:val="ro-RO"/>
        </w:rPr>
        <w:t xml:space="preserve">Aprobarea prelungirii facilitatilor existente pe care le deruleaza urmatorii imprumutati cu ING BANK, astfel:  </w:t>
      </w:r>
    </w:p>
    <w:p w14:paraId="67D045E9" w14:textId="21086CB4" w:rsidR="009C3DDE" w:rsidRPr="009C3DDE" w:rsidRDefault="009C3DDE" w:rsidP="009C3DDE">
      <w:pPr>
        <w:pStyle w:val="ListParagraph"/>
        <w:tabs>
          <w:tab w:val="left" w:pos="450"/>
        </w:tabs>
        <w:kinsoku w:val="0"/>
        <w:overflowPunct w:val="0"/>
        <w:spacing w:line="290" w:lineRule="atLeast"/>
        <w:rPr>
          <w:rFonts w:ascii="Arial" w:eastAsia="Calibri" w:hAnsi="Arial" w:cs="Arial"/>
          <w:sz w:val="20"/>
          <w:szCs w:val="20"/>
          <w:lang w:val="ro-RO"/>
        </w:rPr>
      </w:pPr>
      <w:r>
        <w:rPr>
          <w:rFonts w:ascii="Arial" w:eastAsia="Calibri" w:hAnsi="Arial" w:cs="Arial"/>
          <w:sz w:val="20"/>
          <w:szCs w:val="20"/>
          <w:lang w:val="ro-RO"/>
        </w:rPr>
        <w:t xml:space="preserve"> </w:t>
      </w:r>
      <w:r w:rsidRPr="009C3DDE">
        <w:rPr>
          <w:rFonts w:ascii="Arial" w:eastAsia="Calibri" w:hAnsi="Arial" w:cs="Arial"/>
          <w:sz w:val="20"/>
          <w:szCs w:val="20"/>
          <w:lang w:val="ro-RO"/>
        </w:rPr>
        <w:t>-</w:t>
      </w:r>
      <w:r w:rsidRPr="009C3DDE">
        <w:rPr>
          <w:rFonts w:ascii="Arial" w:eastAsia="Calibri" w:hAnsi="Arial" w:cs="Arial"/>
          <w:sz w:val="20"/>
          <w:szCs w:val="20"/>
          <w:lang w:val="ro-RO"/>
        </w:rPr>
        <w:tab/>
        <w:t>DN AGRAR APOLD - contractul de facilitate de credit nr. 1484/01 din data de 11 martie 2022, cu orice modificări şi completări ulterioare;</w:t>
      </w:r>
    </w:p>
    <w:p w14:paraId="3C16E3CC" w14:textId="5B3F00FF" w:rsidR="009C3DDE" w:rsidRPr="009C3DDE" w:rsidRDefault="009C3DDE" w:rsidP="009C3DDE">
      <w:pPr>
        <w:pStyle w:val="ListParagraph"/>
        <w:tabs>
          <w:tab w:val="left" w:pos="450"/>
        </w:tabs>
        <w:kinsoku w:val="0"/>
        <w:overflowPunct w:val="0"/>
        <w:spacing w:line="290" w:lineRule="atLeast"/>
        <w:rPr>
          <w:rFonts w:ascii="Arial" w:eastAsia="Calibri" w:hAnsi="Arial" w:cs="Arial"/>
          <w:sz w:val="20"/>
          <w:szCs w:val="20"/>
          <w:lang w:val="ro-RO"/>
        </w:rPr>
      </w:pPr>
      <w:r>
        <w:rPr>
          <w:rFonts w:ascii="Arial" w:eastAsia="Calibri" w:hAnsi="Arial" w:cs="Arial"/>
          <w:sz w:val="20"/>
          <w:szCs w:val="20"/>
          <w:lang w:val="ro-RO"/>
        </w:rPr>
        <w:t xml:space="preserve"> </w:t>
      </w:r>
      <w:r w:rsidRPr="009C3DDE">
        <w:rPr>
          <w:rFonts w:ascii="Arial" w:eastAsia="Calibri" w:hAnsi="Arial" w:cs="Arial"/>
          <w:sz w:val="20"/>
          <w:szCs w:val="20"/>
          <w:lang w:val="ro-RO"/>
        </w:rPr>
        <w:t>-</w:t>
      </w:r>
      <w:r w:rsidRPr="009C3DDE">
        <w:rPr>
          <w:rFonts w:ascii="Arial" w:eastAsia="Calibri" w:hAnsi="Arial" w:cs="Arial"/>
          <w:sz w:val="20"/>
          <w:szCs w:val="20"/>
          <w:lang w:val="ro-RO"/>
        </w:rPr>
        <w:tab/>
        <w:t>DN AGRAR HOLDING S.R.L. -contractul de facilitate de credit nr. 1484/02 din data de 11 martie 2022, cu orice modificări şi completări ulterioare si  contractul de facilitate de credit nr. 1484/03 din data de 11 martie 2022, cu orice modificări şi completări ulterioare;</w:t>
      </w:r>
    </w:p>
    <w:p w14:paraId="552DCF04" w14:textId="1B160BAF" w:rsidR="009C3DDE" w:rsidRPr="009C3DDE" w:rsidRDefault="009C3DDE" w:rsidP="009C3DDE">
      <w:pPr>
        <w:pStyle w:val="ListParagraph"/>
        <w:tabs>
          <w:tab w:val="left" w:pos="450"/>
        </w:tabs>
        <w:kinsoku w:val="0"/>
        <w:overflowPunct w:val="0"/>
        <w:spacing w:line="290" w:lineRule="atLeast"/>
        <w:rPr>
          <w:rFonts w:ascii="Arial" w:eastAsia="Calibri" w:hAnsi="Arial" w:cs="Arial"/>
          <w:sz w:val="20"/>
          <w:szCs w:val="20"/>
          <w:lang w:val="ro-RO"/>
        </w:rPr>
      </w:pPr>
      <w:r>
        <w:rPr>
          <w:rFonts w:ascii="Arial" w:eastAsia="Calibri" w:hAnsi="Arial" w:cs="Arial"/>
          <w:sz w:val="20"/>
          <w:szCs w:val="20"/>
          <w:lang w:val="ro-RO"/>
        </w:rPr>
        <w:t xml:space="preserve"> </w:t>
      </w:r>
      <w:r w:rsidRPr="009C3DDE">
        <w:rPr>
          <w:rFonts w:ascii="Arial" w:eastAsia="Calibri" w:hAnsi="Arial" w:cs="Arial"/>
          <w:sz w:val="20"/>
          <w:szCs w:val="20"/>
          <w:lang w:val="ro-RO"/>
        </w:rPr>
        <w:t>-</w:t>
      </w:r>
      <w:r w:rsidRPr="009C3DDE">
        <w:rPr>
          <w:rFonts w:ascii="Arial" w:eastAsia="Calibri" w:hAnsi="Arial" w:cs="Arial"/>
          <w:sz w:val="20"/>
          <w:szCs w:val="20"/>
          <w:lang w:val="ro-RO"/>
        </w:rPr>
        <w:tab/>
        <w:t>DN AGRAR GROUP S.A. - contractul de facilitate de credit nr. 1484/04 din data de 11 martie 2022, cu orice modificări şi completări ulterioare si contractul de facilitate de credit nr. 1484/05 din data de 11 martie 2022, cu orice modificări şi completări ulterioare;</w:t>
      </w:r>
    </w:p>
    <w:p w14:paraId="1522A9F0" w14:textId="37CAF245" w:rsidR="00AB3A97" w:rsidRDefault="009C3DDE" w:rsidP="009C3DDE">
      <w:pPr>
        <w:pStyle w:val="ListParagraph"/>
        <w:tabs>
          <w:tab w:val="left" w:pos="450"/>
        </w:tabs>
        <w:kinsoku w:val="0"/>
        <w:overflowPunct w:val="0"/>
        <w:spacing w:before="0" w:line="290" w:lineRule="atLeast"/>
        <w:ind w:left="0" w:firstLine="0"/>
        <w:rPr>
          <w:rFonts w:ascii="Arial" w:eastAsia="Calibri" w:hAnsi="Arial" w:cs="Arial"/>
          <w:sz w:val="20"/>
          <w:szCs w:val="20"/>
          <w:lang w:val="ro-RO"/>
        </w:rPr>
      </w:pPr>
      <w:r>
        <w:rPr>
          <w:rFonts w:ascii="Arial" w:eastAsia="Calibri" w:hAnsi="Arial" w:cs="Arial"/>
          <w:sz w:val="20"/>
          <w:szCs w:val="20"/>
          <w:lang w:val="ro-RO"/>
        </w:rPr>
        <w:t xml:space="preserve"> </w:t>
      </w:r>
      <w:r w:rsidRPr="009C3DDE">
        <w:rPr>
          <w:rFonts w:ascii="Arial" w:eastAsia="Calibri" w:hAnsi="Arial" w:cs="Arial"/>
          <w:sz w:val="20"/>
          <w:szCs w:val="20"/>
          <w:lang w:val="ro-RO"/>
        </w:rPr>
        <w:t>-</w:t>
      </w:r>
      <w:r w:rsidRPr="009C3DDE">
        <w:rPr>
          <w:rFonts w:ascii="Arial" w:eastAsia="Calibri" w:hAnsi="Arial" w:cs="Arial"/>
          <w:sz w:val="20"/>
          <w:szCs w:val="20"/>
          <w:lang w:val="ro-RO"/>
        </w:rPr>
        <w:tab/>
        <w:t xml:space="preserve">LACTO AGRAR S.R.L. - contractul de facilitate de credit nr. 16455 din data de 30 iunie 2016; contractul de facilitate de credit nr. 16455/02 din data de 30 iunie 2016, cu orice modificări şi completări ulterioare si contractul de facilitate de credit nr. 16455/05 din data de 21 septembrie </w:t>
      </w:r>
      <w:r w:rsidRPr="009C3DDE">
        <w:rPr>
          <w:rFonts w:ascii="Arial" w:eastAsia="Calibri" w:hAnsi="Arial" w:cs="Arial"/>
          <w:sz w:val="20"/>
          <w:szCs w:val="20"/>
          <w:lang w:val="ro-RO"/>
        </w:rPr>
        <w:lastRenderedPageBreak/>
        <w:t xml:space="preserve">2017, cu orice modificări şi completări ulterioare </w:t>
      </w:r>
      <w:r w:rsidR="00AB3A97" w:rsidRPr="005A2D7D">
        <w:rPr>
          <w:rFonts w:ascii="Arial" w:eastAsia="Calibri" w:hAnsi="Arial" w:cs="Arial"/>
          <w:sz w:val="20"/>
          <w:szCs w:val="20"/>
          <w:lang w:val="ro-RO"/>
        </w:rPr>
        <w:t>»</w:t>
      </w:r>
    </w:p>
    <w:p w14:paraId="6DDE1BCD" w14:textId="77777777" w:rsidR="00AB3A97" w:rsidRDefault="00AB3A97" w:rsidP="00AB3A97">
      <w:pPr>
        <w:pStyle w:val="ListParagraph"/>
        <w:tabs>
          <w:tab w:val="left" w:pos="450"/>
        </w:tabs>
        <w:kinsoku w:val="0"/>
        <w:overflowPunct w:val="0"/>
        <w:spacing w:before="0" w:line="290" w:lineRule="atLeast"/>
        <w:ind w:left="0" w:firstLine="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AB3A97" w:rsidRPr="005A2D7D" w14:paraId="16F7A823" w14:textId="77777777" w:rsidTr="00440AA6">
        <w:tc>
          <w:tcPr>
            <w:tcW w:w="1908" w:type="dxa"/>
          </w:tcPr>
          <w:p w14:paraId="7CDD697A"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55245DA3"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6F291AD7"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AB3A97" w:rsidRPr="005A2D7D" w14:paraId="25CC5CE7" w14:textId="77777777" w:rsidTr="00440AA6">
        <w:tc>
          <w:tcPr>
            <w:tcW w:w="1908" w:type="dxa"/>
          </w:tcPr>
          <w:p w14:paraId="35FA0E46"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p>
        </w:tc>
        <w:tc>
          <w:tcPr>
            <w:tcW w:w="1890" w:type="dxa"/>
          </w:tcPr>
          <w:p w14:paraId="550258D0"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p>
        </w:tc>
        <w:tc>
          <w:tcPr>
            <w:tcW w:w="1620" w:type="dxa"/>
          </w:tcPr>
          <w:p w14:paraId="5616050B" w14:textId="77777777" w:rsidR="00AB3A97" w:rsidRPr="005A2D7D" w:rsidRDefault="00AB3A97" w:rsidP="00440AA6">
            <w:pPr>
              <w:widowControl/>
              <w:autoSpaceDE/>
              <w:autoSpaceDN/>
              <w:adjustRightInd/>
              <w:spacing w:line="290" w:lineRule="atLeast"/>
              <w:rPr>
                <w:rFonts w:ascii="Arial" w:hAnsi="Arial" w:cs="Arial"/>
                <w:sz w:val="20"/>
                <w:szCs w:val="20"/>
                <w:lang w:val="ro-RO"/>
              </w:rPr>
            </w:pPr>
          </w:p>
        </w:tc>
      </w:tr>
    </w:tbl>
    <w:p w14:paraId="64E9F255" w14:textId="77777777" w:rsidR="009C3DDE" w:rsidRDefault="009C3DDE" w:rsidP="009C3DDE">
      <w:pPr>
        <w:pStyle w:val="ListParagraph"/>
        <w:tabs>
          <w:tab w:val="left" w:pos="450"/>
        </w:tabs>
        <w:kinsoku w:val="0"/>
        <w:overflowPunct w:val="0"/>
        <w:rPr>
          <w:rFonts w:ascii="Arial" w:hAnsi="Arial" w:cs="Arial"/>
          <w:b/>
          <w:bCs/>
          <w:sz w:val="20"/>
          <w:szCs w:val="20"/>
          <w:lang w:val="ro-RO"/>
        </w:rPr>
      </w:pPr>
    </w:p>
    <w:p w14:paraId="320300AF" w14:textId="05520E6C" w:rsidR="009C3DDE" w:rsidRDefault="009C3DDE" w:rsidP="009C3DDE">
      <w:pPr>
        <w:pStyle w:val="ListParagraph"/>
        <w:tabs>
          <w:tab w:val="left" w:pos="450"/>
        </w:tabs>
        <w:kinsoku w:val="0"/>
        <w:overflowPunct w:val="0"/>
        <w:rPr>
          <w:rFonts w:ascii="Arial" w:hAnsi="Arial" w:cs="Arial"/>
          <w:sz w:val="20"/>
          <w:szCs w:val="20"/>
          <w:lang w:val="ro-RO"/>
        </w:rPr>
      </w:pPr>
      <w:r>
        <w:rPr>
          <w:rFonts w:ascii="Arial" w:hAnsi="Arial" w:cs="Arial"/>
          <w:b/>
          <w:bCs/>
          <w:sz w:val="20"/>
          <w:szCs w:val="20"/>
          <w:lang w:val="ro-RO"/>
        </w:rPr>
        <w:t>9</w:t>
      </w:r>
      <w:r>
        <w:rPr>
          <w:rFonts w:ascii="Arial" w:hAnsi="Arial" w:cs="Arial"/>
          <w:b/>
          <w:bCs/>
          <w:sz w:val="20"/>
          <w:szCs w:val="20"/>
          <w:lang w:val="ro-RO"/>
        </w:rPr>
        <w:t xml:space="preserve">.   </w:t>
      </w:r>
      <w:r w:rsidRPr="006A0D61">
        <w:rPr>
          <w:rFonts w:ascii="Arial" w:hAnsi="Arial" w:cs="Arial"/>
          <w:b/>
          <w:bCs/>
          <w:sz w:val="20"/>
          <w:szCs w:val="20"/>
          <w:lang w:val="ro-RO"/>
        </w:rPr>
        <w:t xml:space="preserve">Pentru punctul </w:t>
      </w:r>
      <w:r>
        <w:rPr>
          <w:rFonts w:ascii="Arial" w:hAnsi="Arial" w:cs="Arial"/>
          <w:b/>
          <w:bCs/>
          <w:sz w:val="20"/>
          <w:szCs w:val="20"/>
          <w:lang w:val="ro-RO"/>
        </w:rPr>
        <w:t>9</w:t>
      </w:r>
      <w:r w:rsidRPr="006A0D61">
        <w:rPr>
          <w:rFonts w:ascii="Arial" w:hAnsi="Arial" w:cs="Arial"/>
          <w:b/>
          <w:bCs/>
          <w:sz w:val="20"/>
          <w:szCs w:val="20"/>
          <w:lang w:val="ro-RO"/>
        </w:rPr>
        <w:t xml:space="preserve"> de pe ordinea de zi</w:t>
      </w:r>
      <w:r w:rsidRPr="006A0D61">
        <w:rPr>
          <w:rFonts w:ascii="Arial" w:hAnsi="Arial" w:cs="Arial"/>
          <w:sz w:val="20"/>
          <w:szCs w:val="20"/>
          <w:lang w:val="ro-RO"/>
        </w:rPr>
        <w:t xml:space="preserve">, respectiv </w:t>
      </w:r>
    </w:p>
    <w:p w14:paraId="6A761A8D" w14:textId="77777777" w:rsidR="001C5454" w:rsidRDefault="001C5454"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4F43E224" w14:textId="430026BD" w:rsidR="00C165C4" w:rsidRPr="00C165C4" w:rsidRDefault="000B7A8C" w:rsidP="00C165C4">
      <w:pPr>
        <w:pStyle w:val="ListParagraph"/>
        <w:tabs>
          <w:tab w:val="left" w:pos="450"/>
        </w:tabs>
        <w:kinsoku w:val="0"/>
        <w:overflowPunct w:val="0"/>
        <w:spacing w:line="290" w:lineRule="atLeast"/>
        <w:rPr>
          <w:rFonts w:ascii="Arial" w:eastAsia="Calibri" w:hAnsi="Arial" w:cs="Arial"/>
          <w:sz w:val="20"/>
          <w:szCs w:val="20"/>
          <w:lang w:val="ro-RO"/>
        </w:rPr>
      </w:pPr>
      <w:r w:rsidRPr="005A2D7D">
        <w:rPr>
          <w:rFonts w:ascii="Arial" w:eastAsia="Calibri" w:hAnsi="Arial" w:cs="Arial"/>
          <w:sz w:val="20"/>
          <w:szCs w:val="20"/>
          <w:lang w:val="ro-RO"/>
        </w:rPr>
        <w:t>«</w:t>
      </w:r>
      <w:r>
        <w:rPr>
          <w:rFonts w:ascii="Arial" w:eastAsia="Calibri" w:hAnsi="Arial" w:cs="Arial"/>
          <w:sz w:val="20"/>
          <w:szCs w:val="20"/>
          <w:lang w:val="ro-RO"/>
        </w:rPr>
        <w:t xml:space="preserve"> </w:t>
      </w:r>
      <w:r w:rsidR="00C165C4">
        <w:rPr>
          <w:rFonts w:ascii="Arial" w:eastAsia="Calibri" w:hAnsi="Arial" w:cs="Arial"/>
          <w:sz w:val="20"/>
          <w:szCs w:val="20"/>
          <w:lang w:val="ro-RO"/>
        </w:rPr>
        <w:tab/>
      </w:r>
      <w:r w:rsidR="00C165C4" w:rsidRPr="00C165C4">
        <w:rPr>
          <w:rFonts w:ascii="Arial" w:eastAsia="Calibri" w:hAnsi="Arial" w:cs="Arial"/>
          <w:sz w:val="20"/>
          <w:szCs w:val="20"/>
          <w:lang w:val="ro-RO"/>
        </w:rPr>
        <w:t>Aprobarea structurii de garantii, constituite conform contractului  intercreditor care va fi incheiat intre ING BANK, EXIM BANCA ROMANESCA, DN AGRAR GROUP S.A., DN AGRAR APOLD S.R.L., DN AGRAR HOLDING S.R.L., LACTO AGRAR S.R.L., DN AGRAR CUT S.R.L., DN AGRAR SERVICE S.R.L., DN AGRAR STRAJA S.R.L. pentru garantarea tuturor creditelor acordate de ING BANK dupa cum urmeaza:</w:t>
      </w:r>
    </w:p>
    <w:p w14:paraId="7A476487"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1FE89877"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1) ipoteca imobiliara - avand rangul mentionat in contractul de ipoteca imobiliara si reflectat corespunzator in Cartea Funciara - constituita de catre Imprumutat in favoarea ING BANK, asupra imobilului apartinand Imprumutatului LACTO AGRAR SRL, care consta in teren si cladiri situate la ferma de vaci de lapte din Vaidei, imobil localizat in Romos – Vaidei FN, inscris in Cartea Funciara nr. 60037 si 60965; cesiunea, in favoarea ING BANK, a indemnizatiilor de asigurare datorate in baza politelor de asigurare asupra cladirii ipotecate in favoarea ING BANK. </w:t>
      </w:r>
    </w:p>
    <w:p w14:paraId="392DC5CD"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2C0A28A2"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2) ipoteca mobiliara constituita de catre LACTO AGRAR SRL asupa activelor bilogice productive fixe, prezente si viitoare, constand in vaci de lapte, proprietatea Împrumutatului, inregistrate in contul contabil 217.</w:t>
      </w:r>
    </w:p>
    <w:p w14:paraId="1CC59C8E"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6413B4EC"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3) ipoteca mobiliara constituita de catre LACTO AGRAR SRL  asupra tuturor stocurilor prezente şi viitoare de efective de animale tinere, vitei, proprietatea Împrumutatului, inregistrate in contul contabil 361, localizate in prezent la sediul (sediile) sau in locatia (locatiile) unde Împrumutatul isi desfasoara activitatea comerciala sau activitatile in legatura cu activitatea sa comerciala sau in alta parte sub conditia ca respectiva locatie sau sedii sa fie acceptabile ING BANK; </w:t>
      </w:r>
    </w:p>
    <w:p w14:paraId="6310AA8F"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116C0E36"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4) ipoteca mobiliara constituita de catre LACTO AGRAR SRL asupra echipamentelor, proprietatea Imprumutatului, mentionate in Contractul de ipoteca mobiliara nr. 16455/G1 si 1484/G6, cu modificarile si completarile ulterioare; cesiunea, in favoarea ING BANK, a indemnizatiilor de asigurare datorate in baza politelor de asigurare asupra echipamentelor ipotecate in favoarea ING BANK.   Pozitiile echipament sunt conform Anexei 1 care nu se publica in Monitorul Oficial si nu se detaliaza nici in convocator, nici in hotarare. </w:t>
      </w:r>
    </w:p>
    <w:p w14:paraId="7969F46C"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70D2C606"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6103B882"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5) ipoteca mobiliara constituita de catre LACTO AGRAR SRL, DN AGRAR APOLD, DN AGRAR </w:t>
      </w:r>
      <w:r w:rsidRPr="00C165C4">
        <w:rPr>
          <w:rFonts w:ascii="Arial" w:eastAsia="Calibri" w:hAnsi="Arial" w:cs="Arial"/>
          <w:sz w:val="20"/>
          <w:szCs w:val="20"/>
          <w:lang w:val="ro-RO"/>
        </w:rPr>
        <w:lastRenderedPageBreak/>
        <w:t xml:space="preserve">CUT SRL, DN AGRAR SERVICE SRL, DN AGRAR STRAJA SRL, asupra tuturor creantelor rezultate din: (1) toate contractele care au fost si vor fi incheiate de Imprumutat cu partenerii sai -debitori cedati, (2) toate comenzile comerciale, facturile si oricare asemenea documente cu valoare similara recunoscute de legile si de practica in materie comerciala, emise de Imprumutat si platibile de catre debitorii sai cedati. Deasemenea, Imprumutatul constituie o ipoteca mobiliara asupra: (3) oricaror altor drepturi de creanta prezente si viitoare; </w:t>
      </w:r>
    </w:p>
    <w:p w14:paraId="66CA3575"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7671A85C"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6) ipoteca imobiliara - avand rangul mentionat in contractul de ipoteca imobiliara si reflectat corespunzator in Cartea Funciara - constituita de catre DN AGRAR APOLD SRL in favoarea ING BANK, asupra imobilului apartinand DN AGRAR APOLD SRL, care consta in teren si cladire (ferma de vaci de lapte), situat in Garbova, DJ 106F, judet Alba, avand CF nr. 79062, CF nr. 79063, CF nr. 79064, CF nr. 79065 si CF nr. 79067; cesiunea, in favoarea ING BANK, a indemnizatiilor de asigurare datorate in baza politelor de asigurare asupra cladirii ipotecate in favoarea ING BANK. </w:t>
      </w:r>
    </w:p>
    <w:p w14:paraId="0154CFFB"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2DBB7BB8"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7) ipoteca mobiliara constituita de catre DN AGRAR APOLD SRL asupra activelor biologice productive fixe constand in vaci de lapte, proprietatea DN AGRAR APOLD SRL, inregistrate in contul contabil 217..</w:t>
      </w:r>
    </w:p>
    <w:p w14:paraId="0C8609C8"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0D31E4A9"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8) ipoteca imobiliara - avand rangul mentionat in contractul de ipoteca imobiliara si reflectat corespunzator in Cartea Funciara - constituita de catre DN AGRAR APOLD SRL si LACTO AGRAR SRL in favoarea ING BANK, asupra imobilului apartinand DN AGRAR APOLD SRL si LACTO AGRAR SRL, care consta in terenuri agricole in suprafata de 174ha, sitúate in Calnic, Garbova,  Apoldu de Jos, Sebes-  judet Alba  si Romos, Geoagiu si Orastie – jud. Hunedoara si identificat conform Anexei 1.</w:t>
      </w:r>
    </w:p>
    <w:p w14:paraId="4E1DDC8E"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6AA31BC5"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9) ipoteca mobiliara constituita de DN AGRAR APOLD SRL asupra echipamentelor mentionate in situatia „Echipamente” din Contractul de ipoteca mobiliara nr. 1484/G1, proprietatea DN AGRAR APOLD SRL; cesiunea, in favoarea ING BANK, a indemnizatiilor de asigurare datorate in baza politelor de asigurare asupra echipamentelor ipotecate in favoarea ING BANK, conform listei detaliate in Anexa 1.</w:t>
      </w:r>
    </w:p>
    <w:p w14:paraId="0E6D578B"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13C43675"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6969DA80"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10) ipoteca mobiliara constituita de catre DN AGRAR APOLD SRL asupra tuturor  creantelor rezultate din: (1) toate contractele care au fost si vor fi incheiate de DN AGRAR APOLD SRL cu partenerii sai -debitori cedati, (2) toate comenzile comerciale, facturile si oricare asemenea documente cu valoare similara recunoscute de legile si de practica in materie comerciala, emise de DN AGRAR APOLD SRL si platibile de catre debitorii sai cedati. Deasemenea, DN AGRAR APOLD SRL constituie o ipoteca mobiliara asupra: (3) oricaror altor drepturi de creanta prezente si viitoare; </w:t>
      </w:r>
    </w:p>
    <w:p w14:paraId="1CF062F4"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4D10E72F"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lastRenderedPageBreak/>
        <w:t>11) ipoteca mobiliara constituita de catre DN AGRAR APOLD SRL asupra tuturor  creantelor rezultate din cererile de plata depuse de catre DN AGRAR APOLD SRL la Agentia de Plati si Interventie pentru Agricultura (APIA), asa cum sunt descrise in Contractul de ipoteca mobiliara nr. 1484/G1 incheiat intre DN AGRAR APOLD SRL si ING BANK.</w:t>
      </w:r>
    </w:p>
    <w:p w14:paraId="1C81C6ED"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39B92533"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12) ipoteca mobiliara constituita de catre DN AGRAR HOLDING SRL asupra tuturor creantelor rezultate din cererile de plata depuse de catre DN AGRAR HOLDING SRL la Agentia de Plati si Interventie pentru Agricultura (APIA), asa cum sunt descrise in Contractul de ipoteca mobiliara nr. 1484/G2 incheiat intre DN AGRAR HOLDING SRL si ING BANK.</w:t>
      </w:r>
    </w:p>
    <w:p w14:paraId="0ED4EAB9"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193D82D7"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13) ipoteca mobiliara constituita de catre LACTO AGRAR SRL asupra tuturor creantelor rezultate din cererile de plata depuse de catre LACTO AGRAR SRL la Agentia de Plati si Interventie pentru Agricultura (APIA), asa cum sunt descrise in Contractul de ipoteca mobiliara nr. 1484/G6 si 16455/G1 incheiat intre LACTO AGRAR SRL si ING BANK.</w:t>
      </w:r>
    </w:p>
    <w:p w14:paraId="67D13E75"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6155EBDD"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14) ipoteca mobiliara constituita de catre DN AGRAR APOLD SRL asupra tuturor stocurilor prezente şi viitoare de cereale si furaje din contul 302.06 / 3026.00 al balantei contabile, localizate in prezent la sediul (sediile) sau in locatia (locatiile) unde DN AGRAR APOLD SRL isi desfasoara activitatea comerciala sau activitatile in legatura cu activitatea sa comerciala sau in alta parte sub conditia ca respectiva locatie sau sedii sa fie acceptabile ING BANK; cesiunea, in favoarea ING BANK, a indemnizatiilor de asigurare datorate in baza politelor de asigurare asupra stocurilor de produse ipotecate in favoarea ING BANK. </w:t>
      </w:r>
    </w:p>
    <w:p w14:paraId="38466390"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7F6662D3"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15) ipoteca mobiliara constituita de catre DN AGRAR HOLDING SRL asupra tuturor stocurilor prezente şi viitoare, de cereale si furaje din contul 347 / 354 / 361 al balantei contabile, localizate in prezent la sediul (sediile) sau in locatia (locatiile) unde DN AGRAR HOLDING SRL isi desfasoara activitatea comerciala sau activitatile in legatura cu activitatea sa comerciala sau in alta parte sub conditia ca respectiva locatie sau sedii sa fie acceptabile ING BANK; cesiunea, in favoarea ING BANK, a indemnizatiilor de asigurare datorate in baza politelor de asigurare asupra stocurilor de produse ipotecate in favoarea ING BANK. </w:t>
      </w:r>
    </w:p>
    <w:p w14:paraId="15EA3EDA"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5679F0F5"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16) Fideiusiune Solidara constituita de DN AGRAR APOLD SRL, DN AGRAR HOLDING SRL, DN AGRAR GROUP SA, LACTO AGRAR SRL, DN AGRAR PRODLACT; DN AGRAR STRAJA, DN AGRAR CUT, DN AGRAR SERVICE. Exceptie de la paragraful anterior face fideiusiune solidara a DN AGRAR APOLD SRL, DN AGRAR HOLDING SRL,  care nu se aplica pentru CREDITUL 6, aferent contract 1484/05/11.03.2022.</w:t>
      </w:r>
    </w:p>
    <w:p w14:paraId="1F1DD6F3"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56CBE9FD"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17) ipoteca mobiliară asupra unui număr de 636.268 parti sociale deţinute de DN AGRAR GROUP SA în societatea DN AGRAR APOLD SRL, reprezentând 90% din capitalul social al societatii DN AGRAR APOLD SRL, având o valoare nominală totală de RON 6.362.680 (sasemilioanetreisutesaizecisidouademiisasesuteoptzeci lei) si asupra drepturilor si </w:t>
      </w:r>
      <w:r w:rsidRPr="00C165C4">
        <w:rPr>
          <w:rFonts w:ascii="Arial" w:eastAsia="Calibri" w:hAnsi="Arial" w:cs="Arial"/>
          <w:sz w:val="20"/>
          <w:szCs w:val="20"/>
          <w:lang w:val="ro-RO"/>
        </w:rPr>
        <w:lastRenderedPageBreak/>
        <w:t xml:space="preserve">creantelor/dividendelor atribuibile tuturor partilor sociale achizitionate in baza Contractului de facilitate de credit nr. 1484/05 incheiat intre DN AGRAR GROUP SA si ING BANK; </w:t>
      </w:r>
    </w:p>
    <w:p w14:paraId="67DC7436"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0F632BA3"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18) ipoteca mobiliară asupra unui număr de 460.100 parti sociale deţinute de DN AGRAR GROUP SA în societatea DN AGRAR HOLDING SRL, reprezentând 100% din capitalul social al societatii DN AGRAR HOLDING SRL, având o valoare nominală totală de RON 4.601.000 (patrumilioanesasesuteunumii lei) si asupra drepturilor si creantelor/dividendelor atribuibile tuturor partilor sociale care achizitionate in baza Contractului de facilitate de credit nr. 1484/05 incheiat intre DN AGRAR GROUP SA si ING BANK; </w:t>
      </w:r>
    </w:p>
    <w:p w14:paraId="6A8DD4E5"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5E2D365F"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19) ipoteca mobiliara asupra tuturor creantelor detinute sau posibil a fi detinute de catre DN AGRAR GROUP SA, datorate de catre DN AGRAR GARBOVA CV (nr. inregistrare 01129709), sau de catre orice alta terta parte ca urmare a neincheierii contractului de vanzare cumparare a partilor sociale si / sau legate de tranzactia de transfer de parti sociale care nu s-a finalizat sau s-a anulat din orice motiv.</w:t>
      </w:r>
    </w:p>
    <w:p w14:paraId="078BCAE8"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18F3EB71"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20) bilet la ordin in alb la suma si scadenta, stipulat fara protest, emis de Imprumutati si garanti , respectiv DN AGRAR GROUP SA, DN AGRAR APOLD SRL, DN AGRAR HOLDING SRL, LACTO AGRAR SRL, DN AGRAR CUT SRL, DN AGRAR SERVICE SRL, DN AGRAR STRAJA SRL in favoarea ING BANK, avalizat de catre Jan Gijsbertus De Boer avand nr. pasaport NU143H284 eliberat de autoritatile olandeze la data de 04.12.2023, in calitate de administrator al Imprumutatului;</w:t>
      </w:r>
    </w:p>
    <w:p w14:paraId="609C1AA0"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5FB65E64"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21) ipoteca mobiliara constituita de catre DN AGRAR APOLD SRL, DN AGRAR HOLDING SRL, DN AGRAR GROUP SA, LACTO AGRAR SRL asupra tuturor conturilor sale deschise la ING Bank</w:t>
      </w:r>
    </w:p>
    <w:p w14:paraId="724FFC3D"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018CAF2B"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22) Ipoteca imobiliara asupra teren : 1.intravilan inscris in CF: 74673, 74674,74676 Calnic proprietatea DN AGRAR CUT SRL si 74687 Calnic proprietatea DN AGRAR SERVICE 2.extravilan inscris in CF : 74675, 74688, 77854, 77855 Calnic proprietatea DN AGRAR CUT</w:t>
      </w:r>
    </w:p>
    <w:p w14:paraId="0D28B39B"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6D7EF083"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23) ipoteca imobiliara - - constructii intabulate conform CF 74676 Calnic proprietatea DN AGRAR CUT si CF 74687 Calnic proprietatea DN AGRAR SERVICE. Constructiile sunt realizate atat pe CF nr. 74676 Calnic, proprietatea DN AGRAR CUT cat si pe CF nr. 74687 Calnic, proprietatea DN AGRAR SERVICE: </w:t>
      </w:r>
    </w:p>
    <w:p w14:paraId="39DDC791" w14:textId="77777777" w:rsidR="00C165C4" w:rsidRPr="00C165C4" w:rsidRDefault="00C165C4" w:rsidP="00C165C4">
      <w:pPr>
        <w:pStyle w:val="ListParagraph"/>
        <w:tabs>
          <w:tab w:val="left" w:pos="450"/>
        </w:tabs>
        <w:kinsoku w:val="0"/>
        <w:overflowPunct w:val="0"/>
        <w:spacing w:line="290" w:lineRule="atLeast"/>
        <w:ind w:left="1002"/>
        <w:rPr>
          <w:rFonts w:ascii="Arial" w:eastAsia="Calibri" w:hAnsi="Arial" w:cs="Arial"/>
          <w:sz w:val="20"/>
          <w:szCs w:val="20"/>
          <w:lang w:val="ro-RO"/>
        </w:rPr>
      </w:pPr>
      <w:r w:rsidRPr="00C165C4">
        <w:rPr>
          <w:rFonts w:ascii="Arial" w:eastAsia="Calibri" w:hAnsi="Arial" w:cs="Arial"/>
          <w:sz w:val="20"/>
          <w:szCs w:val="20"/>
          <w:lang w:val="ro-RO"/>
        </w:rPr>
        <w:t xml:space="preserve">74676-C1 adaposturi deschise CF 74676, </w:t>
      </w:r>
    </w:p>
    <w:p w14:paraId="0C3DCC30" w14:textId="77777777" w:rsidR="00C165C4" w:rsidRPr="00C165C4" w:rsidRDefault="00C165C4" w:rsidP="00C165C4">
      <w:pPr>
        <w:pStyle w:val="ListParagraph"/>
        <w:tabs>
          <w:tab w:val="left" w:pos="450"/>
        </w:tabs>
        <w:kinsoku w:val="0"/>
        <w:overflowPunct w:val="0"/>
        <w:spacing w:line="290" w:lineRule="atLeast"/>
        <w:ind w:left="1002"/>
        <w:rPr>
          <w:rFonts w:ascii="Arial" w:eastAsia="Calibri" w:hAnsi="Arial" w:cs="Arial"/>
          <w:sz w:val="20"/>
          <w:szCs w:val="20"/>
          <w:lang w:val="ro-RO"/>
        </w:rPr>
      </w:pPr>
      <w:r w:rsidRPr="00C165C4">
        <w:rPr>
          <w:rFonts w:ascii="Arial" w:eastAsia="Calibri" w:hAnsi="Arial" w:cs="Arial"/>
          <w:sz w:val="20"/>
          <w:szCs w:val="20"/>
          <w:lang w:val="ro-RO"/>
        </w:rPr>
        <w:t>74676-C2 adaposturi deschise CF 74676,</w:t>
      </w:r>
    </w:p>
    <w:p w14:paraId="39CEFDFE" w14:textId="77777777" w:rsidR="00C165C4" w:rsidRPr="00C165C4" w:rsidRDefault="00C165C4" w:rsidP="00C165C4">
      <w:pPr>
        <w:pStyle w:val="ListParagraph"/>
        <w:tabs>
          <w:tab w:val="left" w:pos="450"/>
        </w:tabs>
        <w:kinsoku w:val="0"/>
        <w:overflowPunct w:val="0"/>
        <w:spacing w:line="290" w:lineRule="atLeast"/>
        <w:ind w:left="1002"/>
        <w:rPr>
          <w:rFonts w:ascii="Arial" w:eastAsia="Calibri" w:hAnsi="Arial" w:cs="Arial"/>
          <w:sz w:val="20"/>
          <w:szCs w:val="20"/>
          <w:lang w:val="ro-RO"/>
        </w:rPr>
      </w:pPr>
      <w:r w:rsidRPr="00C165C4">
        <w:rPr>
          <w:rFonts w:ascii="Arial" w:eastAsia="Calibri" w:hAnsi="Arial" w:cs="Arial"/>
          <w:sz w:val="20"/>
          <w:szCs w:val="20"/>
          <w:lang w:val="ro-RO"/>
        </w:rPr>
        <w:t xml:space="preserve">74676-C3 adaposturi deschise CF 74676, </w:t>
      </w:r>
    </w:p>
    <w:p w14:paraId="54F2C7B9" w14:textId="77777777" w:rsidR="00C165C4" w:rsidRPr="00C165C4" w:rsidRDefault="00C165C4" w:rsidP="00C165C4">
      <w:pPr>
        <w:pStyle w:val="ListParagraph"/>
        <w:tabs>
          <w:tab w:val="left" w:pos="450"/>
        </w:tabs>
        <w:kinsoku w:val="0"/>
        <w:overflowPunct w:val="0"/>
        <w:spacing w:line="290" w:lineRule="atLeast"/>
        <w:ind w:left="1002"/>
        <w:rPr>
          <w:rFonts w:ascii="Arial" w:eastAsia="Calibri" w:hAnsi="Arial" w:cs="Arial"/>
          <w:sz w:val="20"/>
          <w:szCs w:val="20"/>
          <w:lang w:val="ro-RO"/>
        </w:rPr>
      </w:pPr>
      <w:r w:rsidRPr="00C165C4">
        <w:rPr>
          <w:rFonts w:ascii="Arial" w:eastAsia="Calibri" w:hAnsi="Arial" w:cs="Arial"/>
          <w:sz w:val="20"/>
          <w:szCs w:val="20"/>
          <w:lang w:val="ro-RO"/>
        </w:rPr>
        <w:t xml:space="preserve">74676-C4 laguna dejectii CF 74676, </w:t>
      </w:r>
    </w:p>
    <w:p w14:paraId="00E4E4DE" w14:textId="77777777" w:rsidR="00C165C4" w:rsidRPr="00C165C4" w:rsidRDefault="00C165C4" w:rsidP="00C165C4">
      <w:pPr>
        <w:pStyle w:val="ListParagraph"/>
        <w:tabs>
          <w:tab w:val="left" w:pos="450"/>
        </w:tabs>
        <w:kinsoku w:val="0"/>
        <w:overflowPunct w:val="0"/>
        <w:spacing w:line="290" w:lineRule="atLeast"/>
        <w:ind w:left="1002"/>
        <w:rPr>
          <w:rFonts w:ascii="Arial" w:eastAsia="Calibri" w:hAnsi="Arial" w:cs="Arial"/>
          <w:sz w:val="20"/>
          <w:szCs w:val="20"/>
          <w:lang w:val="ro-RO"/>
        </w:rPr>
      </w:pPr>
      <w:r w:rsidRPr="00C165C4">
        <w:rPr>
          <w:rFonts w:ascii="Arial" w:eastAsia="Calibri" w:hAnsi="Arial" w:cs="Arial"/>
          <w:sz w:val="20"/>
          <w:szCs w:val="20"/>
          <w:lang w:val="ro-RO"/>
        </w:rPr>
        <w:lastRenderedPageBreak/>
        <w:t xml:space="preserve">74687-C6 adaposturi deschise CF 74687, </w:t>
      </w:r>
    </w:p>
    <w:p w14:paraId="682CD843" w14:textId="77777777" w:rsidR="00C165C4" w:rsidRPr="00C165C4" w:rsidRDefault="00C165C4" w:rsidP="00C165C4">
      <w:pPr>
        <w:pStyle w:val="ListParagraph"/>
        <w:tabs>
          <w:tab w:val="left" w:pos="450"/>
        </w:tabs>
        <w:kinsoku w:val="0"/>
        <w:overflowPunct w:val="0"/>
        <w:spacing w:line="290" w:lineRule="atLeast"/>
        <w:ind w:left="1002"/>
        <w:rPr>
          <w:rFonts w:ascii="Arial" w:eastAsia="Calibri" w:hAnsi="Arial" w:cs="Arial"/>
          <w:sz w:val="20"/>
          <w:szCs w:val="20"/>
          <w:lang w:val="ro-RO"/>
        </w:rPr>
      </w:pPr>
      <w:r w:rsidRPr="00C165C4">
        <w:rPr>
          <w:rFonts w:ascii="Arial" w:eastAsia="Calibri" w:hAnsi="Arial" w:cs="Arial"/>
          <w:sz w:val="20"/>
          <w:szCs w:val="20"/>
          <w:lang w:val="ro-RO"/>
        </w:rPr>
        <w:t xml:space="preserve">74687-C7 adaposturi deschise CF 74687, </w:t>
      </w:r>
    </w:p>
    <w:p w14:paraId="1B71645A" w14:textId="77777777" w:rsidR="00C165C4" w:rsidRPr="00C165C4" w:rsidRDefault="00C165C4" w:rsidP="00C165C4">
      <w:pPr>
        <w:pStyle w:val="ListParagraph"/>
        <w:tabs>
          <w:tab w:val="left" w:pos="450"/>
        </w:tabs>
        <w:kinsoku w:val="0"/>
        <w:overflowPunct w:val="0"/>
        <w:spacing w:line="290" w:lineRule="atLeast"/>
        <w:ind w:left="1002"/>
        <w:rPr>
          <w:rFonts w:ascii="Arial" w:eastAsia="Calibri" w:hAnsi="Arial" w:cs="Arial"/>
          <w:sz w:val="20"/>
          <w:szCs w:val="20"/>
          <w:lang w:val="ro-RO"/>
        </w:rPr>
      </w:pPr>
      <w:r w:rsidRPr="00C165C4">
        <w:rPr>
          <w:rFonts w:ascii="Arial" w:eastAsia="Calibri" w:hAnsi="Arial" w:cs="Arial"/>
          <w:sz w:val="20"/>
          <w:szCs w:val="20"/>
          <w:lang w:val="ro-RO"/>
        </w:rPr>
        <w:t>74687-C8 adaposturi deschise CF 74687</w:t>
      </w:r>
    </w:p>
    <w:p w14:paraId="68237FC0"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24) ipoteca mobiliara constituita de catre DN AGRAR CUT asupa activelor bilogice productive fixe, prezente si viitoare, constand in vaci de lapte, proprietatea Împrumutatului, inregistrate in contul contabil 217, localizate in prezent la sediul (sediile) sau in locatia (locatiile) unde Împrumutatul isi desfasoara activitatea comerciala sau activitatile in legatura cu activitatea sa comerciala sau in alta parte sub conditia ca respectiva locatie sau sedii sa fie acceptabile ING BANK; cesiunea, in favoarea ING BANK, a indemnizatiilor de asigurare datorate in baza politelor de asigurare asupra activelor bilogice productive, mentionate mai sus, ipotecate in favoarea ING BANK</w:t>
      </w:r>
    </w:p>
    <w:p w14:paraId="34E8C54A"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25) ipoteca mobiliara constituita de catre DN AGRAR CUT SRL si DN AGRAR SERVICE SRL asupra echipamentelor, proprietatea DN AGRAR CUT SRL si DN AGRAR SERVICE SRL; cesiunea, in favoarea ING BANK, a indemnizatiilor de asigurare datorate in baza politelor de asigurare asupra echipamentelor ipotecate in favoarea ING BANK. Pozitiile echipament sunt cele enumerate in Anexa 1.</w:t>
      </w:r>
    </w:p>
    <w:p w14:paraId="60E567DF"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26) Ipotecă mobiliară asupra creanțelor provenite din contractele de vanzare a productiei de lapte ce se vor incheiate de DN AGRAR CUT SRL in cursul desfasurarii ativitatii, pe măsura încheierii acestora.</w:t>
      </w:r>
    </w:p>
    <w:p w14:paraId="5BCEB47F"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27) Ipotecă mobiliară asupra universalitatii creanțelor provenite din contractele incheiate de catre DN AGRAR CUT SRL  in cursul desfasurarii activitatii, pe măsura încheierii acestora</w:t>
      </w:r>
    </w:p>
    <w:p w14:paraId="23EF47DA"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28) DN AGRAR SERVICE SRL va ipoteca in favoarea  EXIM / ING BANK creantele/beneficiile obtinute din contractele de inchiriere /depozitare aferente silozurilor finantate prin prezentul credit de investitii</w:t>
      </w:r>
    </w:p>
    <w:p w14:paraId="2DA43643"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29) ipoteca imobiliara - avand rangul mentionat in contractul de ipoteca imobiliara si reflectat corespunzator in Cartea Funciara - constituita de catre Imprumutat in favoarea ING BANK, asupra imobilului apartinand DN AGRAR STRAJA SRL, care consta in teren inscris in Cartea Funciara nr. (CF 70687, CF 70725, CF 70819 precum si ipoteca imobiliara asupra constructiilor viitoare;   cesiunea, in favoarea ING BANK, a indemnizatiilor de asigurare datorate in baza politelor de asigurare asupra cladirii ipotecate in favoarea ING BANK</w:t>
      </w:r>
    </w:p>
    <w:p w14:paraId="0FC2676F"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30) ipoteca mobiliara constituita de catre DN AGRAR STRAJA SRL asupra echipamentelor ce vor fi in  proprietatea DN AGRAR STRAJA SRL in urma finalizarii proiectului noii ferme Straja; cesiunea, in favoarea ING BANK, a indemnizatiilor de asigurare datorate in baza politelor de asigurare asupra echipamentelor ipotecate in favoarea ING BANK. </w:t>
      </w:r>
    </w:p>
    <w:p w14:paraId="3006BE8E"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0DC90E07" w14:textId="77777777" w:rsid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r w:rsidRPr="00C165C4">
        <w:rPr>
          <w:rFonts w:ascii="Arial" w:eastAsia="Calibri" w:hAnsi="Arial" w:cs="Arial"/>
          <w:sz w:val="20"/>
          <w:szCs w:val="20"/>
          <w:lang w:val="ro-RO"/>
        </w:rPr>
        <w:t xml:space="preserve">31) ipoteca mobiliara constituita de catre DN AGRAR STRAJA SRL asupa activelor bilogice productive fixe, viitoare, constand in vaci de lapte, proprietatea DN AGRAR STRAJA SRL, ce urmeaza a fi inregistrate in contabilitatea DN AGRAR STRAJA SRL, active ce urmeaza a fi  localizate la sediul (sediile) sau in locatia (locatiile) unde DN AGRAR STRAJA SRL isi desfasoara activitatea comerciala sau activitatile in legatura cu activitatea sa comerciala sau in alta parte sub conditia ca respectiva locatie sau sedii sa fie acceptabile ING BANK; cesiunea, in favoarea ING BANK, a indemnizatiilor de asigurare datorate in baza politelor de </w:t>
      </w:r>
      <w:r w:rsidRPr="00C165C4">
        <w:rPr>
          <w:rFonts w:ascii="Arial" w:eastAsia="Calibri" w:hAnsi="Arial" w:cs="Arial"/>
          <w:sz w:val="20"/>
          <w:szCs w:val="20"/>
          <w:lang w:val="ro-RO"/>
        </w:rPr>
        <w:lastRenderedPageBreak/>
        <w:t>asigurare asupra activelor bilogice productive, mentionate mai sus, ipotecate in favoarea ING BANK.</w:t>
      </w:r>
    </w:p>
    <w:p w14:paraId="24534E7F" w14:textId="77777777" w:rsidR="00C165C4" w:rsidRPr="00C165C4" w:rsidRDefault="00C165C4" w:rsidP="00C165C4">
      <w:pPr>
        <w:pStyle w:val="ListParagraph"/>
        <w:tabs>
          <w:tab w:val="left" w:pos="450"/>
        </w:tabs>
        <w:kinsoku w:val="0"/>
        <w:overflowPunct w:val="0"/>
        <w:spacing w:line="290" w:lineRule="atLeast"/>
        <w:rPr>
          <w:rFonts w:ascii="Arial" w:eastAsia="Calibri" w:hAnsi="Arial" w:cs="Arial"/>
          <w:sz w:val="20"/>
          <w:szCs w:val="20"/>
          <w:lang w:val="ro-RO"/>
        </w:rPr>
      </w:pPr>
    </w:p>
    <w:p w14:paraId="0A82667A" w14:textId="752BDE1C" w:rsidR="000B7A8C" w:rsidRDefault="00C165C4" w:rsidP="00C165C4">
      <w:pPr>
        <w:pStyle w:val="ListParagraph"/>
        <w:tabs>
          <w:tab w:val="left" w:pos="450"/>
        </w:tabs>
        <w:kinsoku w:val="0"/>
        <w:overflowPunct w:val="0"/>
        <w:spacing w:before="0" w:line="290" w:lineRule="atLeast"/>
        <w:ind w:left="0" w:firstLine="0"/>
        <w:rPr>
          <w:rFonts w:ascii="Arial" w:eastAsia="Calibri" w:hAnsi="Arial" w:cs="Arial"/>
          <w:sz w:val="20"/>
          <w:szCs w:val="20"/>
          <w:lang w:val="ro-RO"/>
        </w:rPr>
      </w:pPr>
      <w:r w:rsidRPr="00C165C4">
        <w:rPr>
          <w:rFonts w:ascii="Arial" w:eastAsia="Calibri" w:hAnsi="Arial" w:cs="Arial"/>
          <w:sz w:val="20"/>
          <w:szCs w:val="20"/>
          <w:lang w:val="ro-RO"/>
        </w:rPr>
        <w:t>32) Ipoteca mobiliara asupra: echipamente de grajd achizitionate de la Leuteritz Anlagenbau GmbH conform facturilor finale numarul 17-RE00598/26.07.2017 si 17-RE00597/26.07.2017, echipamente de grajd si instalatii pentru incalzire si pentru stocarea apei in ferma, incorporate in constructive proprietatea DN Agrar Cut</w:t>
      </w:r>
      <w:r w:rsidR="000B7A8C" w:rsidRPr="005A2D7D">
        <w:rPr>
          <w:rFonts w:ascii="Arial" w:eastAsia="Calibri" w:hAnsi="Arial" w:cs="Arial"/>
          <w:sz w:val="20"/>
          <w:szCs w:val="20"/>
          <w:lang w:val="ro-RO"/>
        </w:rPr>
        <w:t>»</w:t>
      </w:r>
    </w:p>
    <w:p w14:paraId="737BAB72" w14:textId="77777777" w:rsidR="00C165C4" w:rsidRDefault="00C165C4" w:rsidP="00C165C4">
      <w:pPr>
        <w:pStyle w:val="ListParagraph"/>
        <w:tabs>
          <w:tab w:val="left" w:pos="450"/>
        </w:tabs>
        <w:kinsoku w:val="0"/>
        <w:overflowPunct w:val="0"/>
        <w:spacing w:before="0" w:line="290" w:lineRule="atLeast"/>
        <w:ind w:left="0" w:firstLine="0"/>
        <w:rPr>
          <w:rFonts w:ascii="Arial" w:eastAsia="Calibri" w:hAnsi="Arial" w:cs="Arial"/>
          <w:sz w:val="20"/>
          <w:szCs w:val="20"/>
          <w:lang w:val="ro-RO"/>
        </w:rPr>
      </w:pPr>
    </w:p>
    <w:p w14:paraId="47A21EDA" w14:textId="77777777" w:rsidR="000B7A8C" w:rsidRDefault="000B7A8C" w:rsidP="000B7A8C">
      <w:pPr>
        <w:pStyle w:val="ListParagraph"/>
        <w:tabs>
          <w:tab w:val="left" w:pos="450"/>
        </w:tabs>
        <w:kinsoku w:val="0"/>
        <w:overflowPunct w:val="0"/>
        <w:spacing w:before="0" w:line="290" w:lineRule="atLeast"/>
        <w:ind w:left="0" w:firstLine="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0B7A8C" w:rsidRPr="005A2D7D" w14:paraId="539BC8EE" w14:textId="77777777" w:rsidTr="00440AA6">
        <w:tc>
          <w:tcPr>
            <w:tcW w:w="1908" w:type="dxa"/>
          </w:tcPr>
          <w:p w14:paraId="31866471"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0BC81553"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15E6D591"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0B7A8C" w:rsidRPr="005A2D7D" w14:paraId="0D1B4AEA" w14:textId="77777777" w:rsidTr="00440AA6">
        <w:tc>
          <w:tcPr>
            <w:tcW w:w="1908" w:type="dxa"/>
          </w:tcPr>
          <w:p w14:paraId="1A784794"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p>
        </w:tc>
        <w:tc>
          <w:tcPr>
            <w:tcW w:w="1890" w:type="dxa"/>
          </w:tcPr>
          <w:p w14:paraId="135EA893"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p>
        </w:tc>
        <w:tc>
          <w:tcPr>
            <w:tcW w:w="1620" w:type="dxa"/>
          </w:tcPr>
          <w:p w14:paraId="3175BE89"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p>
        </w:tc>
      </w:tr>
    </w:tbl>
    <w:p w14:paraId="2F8BB9AA" w14:textId="77777777" w:rsidR="00C165C4" w:rsidRDefault="00C165C4" w:rsidP="000B7A8C">
      <w:pPr>
        <w:pStyle w:val="ListParagraph"/>
        <w:tabs>
          <w:tab w:val="left" w:pos="450"/>
        </w:tabs>
        <w:kinsoku w:val="0"/>
        <w:overflowPunct w:val="0"/>
        <w:spacing w:before="0" w:line="290" w:lineRule="atLeast"/>
        <w:ind w:left="0" w:firstLine="0"/>
        <w:rPr>
          <w:rFonts w:ascii="Arial" w:eastAsia="Calibri" w:hAnsi="Arial" w:cs="Arial"/>
          <w:sz w:val="20"/>
          <w:szCs w:val="20"/>
          <w:lang w:val="ro-RO"/>
        </w:rPr>
      </w:pPr>
    </w:p>
    <w:p w14:paraId="79DCF132" w14:textId="674397C2" w:rsidR="00C165C4" w:rsidRDefault="00C165C4" w:rsidP="00C165C4">
      <w:pPr>
        <w:pStyle w:val="ListParagraph"/>
        <w:tabs>
          <w:tab w:val="left" w:pos="450"/>
        </w:tabs>
        <w:kinsoku w:val="0"/>
        <w:overflowPunct w:val="0"/>
        <w:rPr>
          <w:rFonts w:ascii="Arial" w:hAnsi="Arial" w:cs="Arial"/>
          <w:sz w:val="20"/>
          <w:szCs w:val="20"/>
          <w:lang w:val="ro-RO"/>
        </w:rPr>
      </w:pPr>
      <w:r>
        <w:rPr>
          <w:rFonts w:ascii="Arial" w:hAnsi="Arial" w:cs="Arial"/>
          <w:b/>
          <w:bCs/>
          <w:sz w:val="20"/>
          <w:szCs w:val="20"/>
          <w:lang w:val="ro-RO"/>
        </w:rPr>
        <w:t>10</w:t>
      </w:r>
      <w:r>
        <w:rPr>
          <w:rFonts w:ascii="Arial" w:hAnsi="Arial" w:cs="Arial"/>
          <w:b/>
          <w:bCs/>
          <w:sz w:val="20"/>
          <w:szCs w:val="20"/>
          <w:lang w:val="ro-RO"/>
        </w:rPr>
        <w:t xml:space="preserve">.   </w:t>
      </w:r>
      <w:r w:rsidRPr="006A0D61">
        <w:rPr>
          <w:rFonts w:ascii="Arial" w:hAnsi="Arial" w:cs="Arial"/>
          <w:b/>
          <w:bCs/>
          <w:sz w:val="20"/>
          <w:szCs w:val="20"/>
          <w:lang w:val="ro-RO"/>
        </w:rPr>
        <w:t xml:space="preserve">Pentru punctul </w:t>
      </w:r>
      <w:r>
        <w:rPr>
          <w:rFonts w:ascii="Arial" w:hAnsi="Arial" w:cs="Arial"/>
          <w:b/>
          <w:bCs/>
          <w:sz w:val="20"/>
          <w:szCs w:val="20"/>
          <w:lang w:val="ro-RO"/>
        </w:rPr>
        <w:t>10</w:t>
      </w:r>
      <w:r w:rsidRPr="006A0D61">
        <w:rPr>
          <w:rFonts w:ascii="Arial" w:hAnsi="Arial" w:cs="Arial"/>
          <w:b/>
          <w:bCs/>
          <w:sz w:val="20"/>
          <w:szCs w:val="20"/>
          <w:lang w:val="ro-RO"/>
        </w:rPr>
        <w:t xml:space="preserve"> de pe ordinea de zi</w:t>
      </w:r>
      <w:r w:rsidRPr="006A0D61">
        <w:rPr>
          <w:rFonts w:ascii="Arial" w:hAnsi="Arial" w:cs="Arial"/>
          <w:sz w:val="20"/>
          <w:szCs w:val="20"/>
          <w:lang w:val="ro-RO"/>
        </w:rPr>
        <w:t xml:space="preserve">, respectiv </w:t>
      </w:r>
    </w:p>
    <w:p w14:paraId="67927D47" w14:textId="77777777" w:rsidR="00C165C4" w:rsidRDefault="00C165C4" w:rsidP="000B7A8C">
      <w:pPr>
        <w:pStyle w:val="ListParagraph"/>
        <w:tabs>
          <w:tab w:val="left" w:pos="450"/>
        </w:tabs>
        <w:kinsoku w:val="0"/>
        <w:overflowPunct w:val="0"/>
        <w:spacing w:before="0" w:line="290" w:lineRule="atLeast"/>
        <w:ind w:left="0" w:firstLine="0"/>
        <w:rPr>
          <w:rFonts w:ascii="Arial" w:eastAsia="Calibri" w:hAnsi="Arial" w:cs="Arial"/>
          <w:sz w:val="20"/>
          <w:szCs w:val="20"/>
          <w:lang w:val="ro-RO"/>
        </w:rPr>
      </w:pPr>
    </w:p>
    <w:p w14:paraId="6B15AEE0" w14:textId="601F9D36" w:rsidR="000B7A8C" w:rsidRDefault="000B7A8C" w:rsidP="000B7A8C">
      <w:pPr>
        <w:pStyle w:val="ListParagraph"/>
        <w:tabs>
          <w:tab w:val="left" w:pos="450"/>
        </w:tabs>
        <w:kinsoku w:val="0"/>
        <w:overflowPunct w:val="0"/>
        <w:spacing w:before="0" w:line="290" w:lineRule="atLeast"/>
        <w:ind w:left="0" w:firstLine="0"/>
        <w:rPr>
          <w:rFonts w:ascii="Arial" w:eastAsia="Calibri" w:hAnsi="Arial" w:cs="Arial"/>
          <w:sz w:val="20"/>
          <w:szCs w:val="20"/>
          <w:lang w:val="ro-RO"/>
        </w:rPr>
      </w:pPr>
      <w:r w:rsidRPr="005A2D7D">
        <w:rPr>
          <w:rFonts w:ascii="Arial" w:eastAsia="Calibri" w:hAnsi="Arial" w:cs="Arial"/>
          <w:sz w:val="20"/>
          <w:szCs w:val="20"/>
          <w:lang w:val="ro-RO"/>
        </w:rPr>
        <w:t>«</w:t>
      </w:r>
      <w:r>
        <w:rPr>
          <w:rFonts w:ascii="Arial" w:eastAsia="Calibri" w:hAnsi="Arial" w:cs="Arial"/>
          <w:sz w:val="20"/>
          <w:szCs w:val="20"/>
          <w:lang w:val="ro-RO"/>
        </w:rPr>
        <w:t xml:space="preserve"> </w:t>
      </w:r>
      <w:r w:rsidR="006E52BB" w:rsidRPr="006E52BB">
        <w:rPr>
          <w:rFonts w:ascii="Arial" w:eastAsia="Calibri" w:hAnsi="Arial" w:cs="Arial"/>
          <w:sz w:val="20"/>
          <w:szCs w:val="20"/>
          <w:lang w:val="ro-RO"/>
        </w:rPr>
        <w:t xml:space="preserve">Aprobarea semnarii contractului intercreditor care va fi incheiat intre ING BANK, Exim Banca Romaneasca S.A. si DN AGRAR GROUP SA, DN AGRAR APOLD SRL, DN AGRAR HOLDING SRL, LACTO AGRAR SRL, DN AGRAR CUT SRL, DN AGRAR SERVICE SRL, DN AGRAR STRAJA SRL  </w:t>
      </w:r>
      <w:r w:rsidRPr="005A2D7D">
        <w:rPr>
          <w:rFonts w:ascii="Arial" w:eastAsia="Calibri" w:hAnsi="Arial" w:cs="Arial"/>
          <w:sz w:val="20"/>
          <w:szCs w:val="20"/>
          <w:lang w:val="ro-RO"/>
        </w:rPr>
        <w:t>»</w:t>
      </w:r>
    </w:p>
    <w:p w14:paraId="39E2A63C" w14:textId="77777777" w:rsidR="000B7A8C" w:rsidRDefault="000B7A8C" w:rsidP="000B7A8C">
      <w:pPr>
        <w:pStyle w:val="ListParagraph"/>
        <w:tabs>
          <w:tab w:val="left" w:pos="450"/>
        </w:tabs>
        <w:kinsoku w:val="0"/>
        <w:overflowPunct w:val="0"/>
        <w:spacing w:before="0" w:line="290" w:lineRule="atLeast"/>
        <w:ind w:left="0" w:firstLine="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0B7A8C" w:rsidRPr="005A2D7D" w14:paraId="3E480BBB" w14:textId="77777777" w:rsidTr="00440AA6">
        <w:tc>
          <w:tcPr>
            <w:tcW w:w="1908" w:type="dxa"/>
          </w:tcPr>
          <w:p w14:paraId="47102423"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51473279"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3682B0B"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0B7A8C" w:rsidRPr="005A2D7D" w14:paraId="392CCE0F" w14:textId="77777777" w:rsidTr="00440AA6">
        <w:tc>
          <w:tcPr>
            <w:tcW w:w="1908" w:type="dxa"/>
          </w:tcPr>
          <w:p w14:paraId="6CF6CA64"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p>
        </w:tc>
        <w:tc>
          <w:tcPr>
            <w:tcW w:w="1890" w:type="dxa"/>
          </w:tcPr>
          <w:p w14:paraId="52BF46C7"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p>
        </w:tc>
        <w:tc>
          <w:tcPr>
            <w:tcW w:w="1620" w:type="dxa"/>
          </w:tcPr>
          <w:p w14:paraId="0F0B223A" w14:textId="77777777" w:rsidR="000B7A8C" w:rsidRPr="005A2D7D" w:rsidRDefault="000B7A8C" w:rsidP="00440AA6">
            <w:pPr>
              <w:widowControl/>
              <w:autoSpaceDE/>
              <w:autoSpaceDN/>
              <w:adjustRightInd/>
              <w:spacing w:line="290" w:lineRule="atLeast"/>
              <w:rPr>
                <w:rFonts w:ascii="Arial" w:hAnsi="Arial" w:cs="Arial"/>
                <w:sz w:val="20"/>
                <w:szCs w:val="20"/>
                <w:lang w:val="ro-RO"/>
              </w:rPr>
            </w:pPr>
          </w:p>
        </w:tc>
      </w:tr>
    </w:tbl>
    <w:p w14:paraId="5D288C2B" w14:textId="77777777" w:rsidR="000B7A8C" w:rsidRDefault="000B7A8C"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4107C30A" w14:textId="660659ED" w:rsidR="006E52BB" w:rsidRDefault="006E52BB" w:rsidP="006E52BB">
      <w:pPr>
        <w:pStyle w:val="ListParagraph"/>
        <w:tabs>
          <w:tab w:val="left" w:pos="450"/>
        </w:tabs>
        <w:kinsoku w:val="0"/>
        <w:overflowPunct w:val="0"/>
        <w:rPr>
          <w:rFonts w:ascii="Arial" w:hAnsi="Arial" w:cs="Arial"/>
          <w:sz w:val="20"/>
          <w:szCs w:val="20"/>
          <w:lang w:val="ro-RO"/>
        </w:rPr>
      </w:pPr>
      <w:r>
        <w:rPr>
          <w:rFonts w:ascii="Arial" w:hAnsi="Arial" w:cs="Arial"/>
          <w:b/>
          <w:bCs/>
          <w:sz w:val="20"/>
          <w:szCs w:val="20"/>
          <w:lang w:val="ro-RO"/>
        </w:rPr>
        <w:t>1</w:t>
      </w:r>
      <w:r>
        <w:rPr>
          <w:rFonts w:ascii="Arial" w:hAnsi="Arial" w:cs="Arial"/>
          <w:b/>
          <w:bCs/>
          <w:sz w:val="20"/>
          <w:szCs w:val="20"/>
          <w:lang w:val="ro-RO"/>
        </w:rPr>
        <w:t>1</w:t>
      </w:r>
      <w:r>
        <w:rPr>
          <w:rFonts w:ascii="Arial" w:hAnsi="Arial" w:cs="Arial"/>
          <w:b/>
          <w:bCs/>
          <w:sz w:val="20"/>
          <w:szCs w:val="20"/>
          <w:lang w:val="ro-RO"/>
        </w:rPr>
        <w:t xml:space="preserve">.   </w:t>
      </w:r>
      <w:r w:rsidRPr="006A0D61">
        <w:rPr>
          <w:rFonts w:ascii="Arial" w:hAnsi="Arial" w:cs="Arial"/>
          <w:b/>
          <w:bCs/>
          <w:sz w:val="20"/>
          <w:szCs w:val="20"/>
          <w:lang w:val="ro-RO"/>
        </w:rPr>
        <w:t xml:space="preserve">Pentru punctul </w:t>
      </w:r>
      <w:r>
        <w:rPr>
          <w:rFonts w:ascii="Arial" w:hAnsi="Arial" w:cs="Arial"/>
          <w:b/>
          <w:bCs/>
          <w:sz w:val="20"/>
          <w:szCs w:val="20"/>
          <w:lang w:val="ro-RO"/>
        </w:rPr>
        <w:t>1</w:t>
      </w:r>
      <w:r>
        <w:rPr>
          <w:rFonts w:ascii="Arial" w:hAnsi="Arial" w:cs="Arial"/>
          <w:b/>
          <w:bCs/>
          <w:sz w:val="20"/>
          <w:szCs w:val="20"/>
          <w:lang w:val="ro-RO"/>
        </w:rPr>
        <w:t>1</w:t>
      </w:r>
      <w:r w:rsidRPr="006A0D61">
        <w:rPr>
          <w:rFonts w:ascii="Arial" w:hAnsi="Arial" w:cs="Arial"/>
          <w:b/>
          <w:bCs/>
          <w:sz w:val="20"/>
          <w:szCs w:val="20"/>
          <w:lang w:val="ro-RO"/>
        </w:rPr>
        <w:t xml:space="preserve"> de pe ordinea de zi</w:t>
      </w:r>
      <w:r w:rsidRPr="006A0D61">
        <w:rPr>
          <w:rFonts w:ascii="Arial" w:hAnsi="Arial" w:cs="Arial"/>
          <w:sz w:val="20"/>
          <w:szCs w:val="20"/>
          <w:lang w:val="ro-RO"/>
        </w:rPr>
        <w:t xml:space="preserve">, respectiv </w:t>
      </w:r>
    </w:p>
    <w:p w14:paraId="2A3B53BA" w14:textId="77777777" w:rsidR="006E52BB" w:rsidRDefault="006E52BB"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4975AE94" w14:textId="5D98894D" w:rsidR="00E13153" w:rsidRPr="007C3DA5" w:rsidRDefault="00437F5A" w:rsidP="007C3DA5">
      <w:pPr>
        <w:pStyle w:val="ListParagraph"/>
        <w:tabs>
          <w:tab w:val="left" w:pos="450"/>
        </w:tabs>
        <w:kinsoku w:val="0"/>
        <w:overflowPunct w:val="0"/>
        <w:spacing w:line="290" w:lineRule="atLeast"/>
        <w:rPr>
          <w:rFonts w:ascii="Arial" w:eastAsia="Calibri" w:hAnsi="Arial" w:cs="Arial"/>
          <w:sz w:val="20"/>
          <w:szCs w:val="20"/>
          <w:lang w:val="ro-RO"/>
        </w:rPr>
      </w:pPr>
      <w:r w:rsidRPr="005A2D7D">
        <w:rPr>
          <w:rFonts w:ascii="Arial" w:eastAsia="Calibri" w:hAnsi="Arial" w:cs="Arial"/>
          <w:sz w:val="20"/>
          <w:szCs w:val="20"/>
          <w:lang w:val="ro-RO"/>
        </w:rPr>
        <w:t>«</w:t>
      </w:r>
      <w:r w:rsidR="00E13153">
        <w:rPr>
          <w:rFonts w:ascii="Arial" w:eastAsia="Calibri" w:hAnsi="Arial" w:cs="Arial"/>
          <w:sz w:val="20"/>
          <w:szCs w:val="20"/>
          <w:lang w:val="ro-RO"/>
        </w:rPr>
        <w:t xml:space="preserve"> </w:t>
      </w:r>
      <w:r w:rsidR="007C3DA5">
        <w:rPr>
          <w:rFonts w:ascii="Arial" w:eastAsia="Calibri" w:hAnsi="Arial" w:cs="Arial"/>
          <w:sz w:val="20"/>
          <w:szCs w:val="20"/>
          <w:lang w:val="ro-RO"/>
        </w:rPr>
        <w:t xml:space="preserve">  </w:t>
      </w:r>
      <w:r w:rsidR="00E13153" w:rsidRPr="007C3DA5">
        <w:rPr>
          <w:rFonts w:ascii="Arial" w:eastAsia="Calibri" w:hAnsi="Arial" w:cs="Arial"/>
          <w:sz w:val="20"/>
          <w:szCs w:val="20"/>
          <w:lang w:val="ro-RO"/>
        </w:rPr>
        <w:t>Imputernicirea dlui. Jan Gijsbertus de BOER, în calitate de reprezentant legal, pentru</w:t>
      </w:r>
      <w:r w:rsidR="007C3DA5" w:rsidRPr="007C3DA5">
        <w:rPr>
          <w:rFonts w:ascii="Arial" w:eastAsia="Calibri" w:hAnsi="Arial" w:cs="Arial"/>
          <w:sz w:val="20"/>
          <w:szCs w:val="20"/>
          <w:lang w:val="ro-RO"/>
        </w:rPr>
        <w:t xml:space="preserve"> </w:t>
      </w:r>
      <w:r w:rsidR="00E13153" w:rsidRPr="007C3DA5">
        <w:rPr>
          <w:rFonts w:ascii="Arial" w:eastAsia="Calibri" w:hAnsi="Arial" w:cs="Arial"/>
          <w:sz w:val="20"/>
          <w:szCs w:val="20"/>
          <w:lang w:val="ro-RO"/>
        </w:rPr>
        <w:t>negocierea</w:t>
      </w:r>
      <w:r w:rsidR="007C3DA5" w:rsidRPr="007C3DA5">
        <w:rPr>
          <w:rFonts w:ascii="Arial" w:eastAsia="Calibri" w:hAnsi="Arial" w:cs="Arial"/>
          <w:sz w:val="20"/>
          <w:szCs w:val="20"/>
          <w:lang w:val="ro-RO"/>
        </w:rPr>
        <w:t xml:space="preserve">   </w:t>
      </w:r>
      <w:r w:rsidR="00E13153" w:rsidRPr="007C3DA5">
        <w:rPr>
          <w:rFonts w:ascii="Arial" w:eastAsia="Calibri" w:hAnsi="Arial" w:cs="Arial"/>
          <w:sz w:val="20"/>
          <w:szCs w:val="20"/>
          <w:lang w:val="ro-RO"/>
        </w:rPr>
        <w:t>termenilor Contractelor de credit cu Exim Banca Romaneasca S.A. si ING BANK, semnarea Contractelor de credit cu Exim Banca Romaneasca S.A. si ING BANK, a contractului intercreditor care va fi incheiat intre  Exim Banca Romaneasca S.A.,  ING BANK si DN AGRAR GROUP SA, DN AGRAR APOLD SRL, DN AGRAR HOLDING SRL, LACTO AGRAR SRL, DN AGRAR CUT SRL, DN AGRAR SERVICE SRL, DN AGRAR STRAJA SRL, a contractelor de garanție (mobiliară/imobiliară), a oricăror acte adiționale ce decurg din aceste Contracte enumerate mai sus (ex. acte adiționale pentru micșorare sau prelungire de facilitate de credit), precum și a oricăror altor documente, inclusiv bilete la ordin pe care Exim Banca Romaneasca S.A. si ING BANK le va solicita Societății în vederea acordării creditului, semnătura acestuia fiind deplin opozabilă Societății.</w:t>
      </w:r>
    </w:p>
    <w:p w14:paraId="42B738BC" w14:textId="3FD843C9" w:rsidR="00E13153" w:rsidRPr="00E13153" w:rsidRDefault="00E13153" w:rsidP="00E13153">
      <w:pPr>
        <w:pStyle w:val="ListParagraph"/>
        <w:tabs>
          <w:tab w:val="left" w:pos="450"/>
        </w:tabs>
        <w:kinsoku w:val="0"/>
        <w:overflowPunct w:val="0"/>
        <w:spacing w:line="290" w:lineRule="atLeast"/>
        <w:rPr>
          <w:rFonts w:ascii="Arial" w:eastAsia="Calibri" w:hAnsi="Arial" w:cs="Arial"/>
          <w:sz w:val="20"/>
          <w:szCs w:val="20"/>
          <w:lang w:val="ro-RO"/>
        </w:rPr>
      </w:pPr>
      <w:r w:rsidRPr="00E13153">
        <w:rPr>
          <w:rFonts w:ascii="Arial" w:eastAsia="Calibri" w:hAnsi="Arial" w:cs="Arial"/>
          <w:sz w:val="20"/>
          <w:szCs w:val="20"/>
          <w:lang w:val="ro-RO"/>
        </w:rPr>
        <w:tab/>
        <w:t xml:space="preserve"> </w:t>
      </w:r>
      <w:r w:rsidR="007C3DA5">
        <w:rPr>
          <w:rFonts w:ascii="Arial" w:eastAsia="Calibri" w:hAnsi="Arial" w:cs="Arial"/>
          <w:sz w:val="20"/>
          <w:szCs w:val="20"/>
          <w:lang w:val="ro-RO"/>
        </w:rPr>
        <w:t xml:space="preserve"> </w:t>
      </w:r>
      <w:r w:rsidRPr="00E13153">
        <w:rPr>
          <w:rFonts w:ascii="Arial" w:eastAsia="Calibri" w:hAnsi="Arial" w:cs="Arial"/>
          <w:sz w:val="20"/>
          <w:szCs w:val="20"/>
          <w:lang w:val="ro-RO"/>
        </w:rPr>
        <w:t xml:space="preserve">Prezentul mandat este valabil pe o perioadă de 1 (un) an de la data acordării și se va reînnoi automat cu perioade succesive de câte 1 (un) an, dacă nu intervine revocarea expresă a mandatului acordat conform prezentei împuterniciri. </w:t>
      </w:r>
    </w:p>
    <w:p w14:paraId="09EAFDB9" w14:textId="66AD56AD" w:rsidR="00437F5A" w:rsidRPr="00E13153" w:rsidRDefault="00E13153" w:rsidP="00E13153">
      <w:pPr>
        <w:pStyle w:val="ListParagraph"/>
        <w:tabs>
          <w:tab w:val="left" w:pos="450"/>
        </w:tabs>
        <w:kinsoku w:val="0"/>
        <w:overflowPunct w:val="0"/>
        <w:spacing w:line="290" w:lineRule="atLeast"/>
        <w:rPr>
          <w:rFonts w:ascii="Arial" w:eastAsia="Calibri" w:hAnsi="Arial" w:cs="Arial"/>
          <w:sz w:val="20"/>
          <w:szCs w:val="20"/>
          <w:lang w:val="ro-RO"/>
        </w:rPr>
      </w:pPr>
      <w:r w:rsidRPr="00E13153">
        <w:rPr>
          <w:rFonts w:ascii="Arial" w:eastAsia="Calibri" w:hAnsi="Arial" w:cs="Arial"/>
          <w:sz w:val="20"/>
          <w:szCs w:val="20"/>
          <w:lang w:val="ro-RO"/>
        </w:rPr>
        <w:tab/>
      </w:r>
      <w:r w:rsidRPr="00E13153">
        <w:rPr>
          <w:rFonts w:ascii="Arial" w:eastAsia="Calibri" w:hAnsi="Arial" w:cs="Arial"/>
          <w:sz w:val="20"/>
          <w:szCs w:val="20"/>
          <w:lang w:val="ro-RO"/>
        </w:rPr>
        <w:tab/>
        <w:t>În caz de revocare a mandatului, obligația de a notifica ING BANK si Exim Banca Romaneasca S.A. despre încetarea acestuia revine mandantului/ mandanților. ING BANK si Exim Banca Romaneasca S.A. nu va fi ținută răspunzătoare în niciun fel în cazul în care nu a fost informată corespunzător</w:t>
      </w:r>
      <w:r w:rsidR="007C3DA5">
        <w:rPr>
          <w:rFonts w:ascii="Arial" w:eastAsia="Calibri" w:hAnsi="Arial" w:cs="Arial"/>
          <w:sz w:val="20"/>
          <w:szCs w:val="20"/>
          <w:lang w:val="ro-RO"/>
        </w:rPr>
        <w:t>.</w:t>
      </w:r>
      <w:r w:rsidR="0051405F">
        <w:rPr>
          <w:rFonts w:ascii="Arial" w:eastAsia="Calibri" w:hAnsi="Arial" w:cs="Arial"/>
          <w:sz w:val="20"/>
          <w:szCs w:val="20"/>
          <w:lang w:val="ro-RO"/>
        </w:rPr>
        <w:t xml:space="preserve"> </w:t>
      </w:r>
      <w:r w:rsidR="00437F5A" w:rsidRPr="00E13153">
        <w:rPr>
          <w:rFonts w:ascii="Arial" w:eastAsia="Calibri" w:hAnsi="Arial" w:cs="Arial"/>
          <w:sz w:val="20"/>
          <w:szCs w:val="20"/>
          <w:lang w:val="ro-RO"/>
        </w:rPr>
        <w:t>»</w:t>
      </w:r>
    </w:p>
    <w:p w14:paraId="17145BAE" w14:textId="77777777" w:rsidR="00437F5A" w:rsidRDefault="00437F5A" w:rsidP="00437F5A">
      <w:pPr>
        <w:pStyle w:val="ListParagraph"/>
        <w:tabs>
          <w:tab w:val="left" w:pos="450"/>
        </w:tabs>
        <w:kinsoku w:val="0"/>
        <w:overflowPunct w:val="0"/>
        <w:spacing w:before="0" w:line="290" w:lineRule="atLeast"/>
        <w:ind w:left="0" w:firstLine="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437F5A" w:rsidRPr="005A2D7D" w14:paraId="2E0B1018" w14:textId="77777777" w:rsidTr="00440AA6">
        <w:tc>
          <w:tcPr>
            <w:tcW w:w="1908" w:type="dxa"/>
          </w:tcPr>
          <w:p w14:paraId="030DE1E7"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lastRenderedPageBreak/>
              <w:t>PENTRU</w:t>
            </w:r>
          </w:p>
        </w:tc>
        <w:tc>
          <w:tcPr>
            <w:tcW w:w="1890" w:type="dxa"/>
          </w:tcPr>
          <w:p w14:paraId="46A01D87"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0799B03F"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437F5A" w:rsidRPr="005A2D7D" w14:paraId="24E16598" w14:textId="77777777" w:rsidTr="00440AA6">
        <w:tc>
          <w:tcPr>
            <w:tcW w:w="1908" w:type="dxa"/>
          </w:tcPr>
          <w:p w14:paraId="79752CD3"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p>
        </w:tc>
        <w:tc>
          <w:tcPr>
            <w:tcW w:w="1890" w:type="dxa"/>
          </w:tcPr>
          <w:p w14:paraId="1F459F21"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p>
        </w:tc>
        <w:tc>
          <w:tcPr>
            <w:tcW w:w="1620" w:type="dxa"/>
          </w:tcPr>
          <w:p w14:paraId="4CF66DDC"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p>
        </w:tc>
      </w:tr>
    </w:tbl>
    <w:p w14:paraId="58E74F58" w14:textId="77777777" w:rsidR="000B7A8C" w:rsidRDefault="000B7A8C"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60FCEB25" w14:textId="5BD19640" w:rsidR="00234307" w:rsidRDefault="00234307" w:rsidP="00234307">
      <w:pPr>
        <w:pStyle w:val="ListParagraph"/>
        <w:tabs>
          <w:tab w:val="left" w:pos="450"/>
        </w:tabs>
        <w:kinsoku w:val="0"/>
        <w:overflowPunct w:val="0"/>
        <w:rPr>
          <w:rFonts w:ascii="Arial" w:hAnsi="Arial" w:cs="Arial"/>
          <w:sz w:val="20"/>
          <w:szCs w:val="20"/>
          <w:lang w:val="ro-RO"/>
        </w:rPr>
      </w:pPr>
      <w:r>
        <w:rPr>
          <w:rFonts w:ascii="Arial" w:hAnsi="Arial" w:cs="Arial"/>
          <w:b/>
          <w:bCs/>
          <w:sz w:val="20"/>
          <w:szCs w:val="20"/>
          <w:lang w:val="ro-RO"/>
        </w:rPr>
        <w:t>1</w:t>
      </w:r>
      <w:r>
        <w:rPr>
          <w:rFonts w:ascii="Arial" w:hAnsi="Arial" w:cs="Arial"/>
          <w:b/>
          <w:bCs/>
          <w:sz w:val="20"/>
          <w:szCs w:val="20"/>
          <w:lang w:val="ro-RO"/>
        </w:rPr>
        <w:t>2</w:t>
      </w:r>
      <w:r>
        <w:rPr>
          <w:rFonts w:ascii="Arial" w:hAnsi="Arial" w:cs="Arial"/>
          <w:b/>
          <w:bCs/>
          <w:sz w:val="20"/>
          <w:szCs w:val="20"/>
          <w:lang w:val="ro-RO"/>
        </w:rPr>
        <w:t xml:space="preserve">.   </w:t>
      </w:r>
      <w:r w:rsidRPr="006A0D61">
        <w:rPr>
          <w:rFonts w:ascii="Arial" w:hAnsi="Arial" w:cs="Arial"/>
          <w:b/>
          <w:bCs/>
          <w:sz w:val="20"/>
          <w:szCs w:val="20"/>
          <w:lang w:val="ro-RO"/>
        </w:rPr>
        <w:t xml:space="preserve">Pentru punctul </w:t>
      </w:r>
      <w:r>
        <w:rPr>
          <w:rFonts w:ascii="Arial" w:hAnsi="Arial" w:cs="Arial"/>
          <w:b/>
          <w:bCs/>
          <w:sz w:val="20"/>
          <w:szCs w:val="20"/>
          <w:lang w:val="ro-RO"/>
        </w:rPr>
        <w:t>1</w:t>
      </w:r>
      <w:r>
        <w:rPr>
          <w:rFonts w:ascii="Arial" w:hAnsi="Arial" w:cs="Arial"/>
          <w:b/>
          <w:bCs/>
          <w:sz w:val="20"/>
          <w:szCs w:val="20"/>
          <w:lang w:val="ro-RO"/>
        </w:rPr>
        <w:t>2</w:t>
      </w:r>
      <w:r w:rsidRPr="006A0D61">
        <w:rPr>
          <w:rFonts w:ascii="Arial" w:hAnsi="Arial" w:cs="Arial"/>
          <w:b/>
          <w:bCs/>
          <w:sz w:val="20"/>
          <w:szCs w:val="20"/>
          <w:lang w:val="ro-RO"/>
        </w:rPr>
        <w:t xml:space="preserve"> de pe ordinea de zi</w:t>
      </w:r>
      <w:r w:rsidRPr="006A0D61">
        <w:rPr>
          <w:rFonts w:ascii="Arial" w:hAnsi="Arial" w:cs="Arial"/>
          <w:sz w:val="20"/>
          <w:szCs w:val="20"/>
          <w:lang w:val="ro-RO"/>
        </w:rPr>
        <w:t xml:space="preserve">, respectiv </w:t>
      </w:r>
    </w:p>
    <w:p w14:paraId="2B9DD4E4" w14:textId="77777777" w:rsidR="00234307" w:rsidRDefault="00234307"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7603356F" w14:textId="4C32B1AE" w:rsidR="00437F5A" w:rsidRDefault="00437F5A" w:rsidP="00437F5A">
      <w:pPr>
        <w:pStyle w:val="ListParagraph"/>
        <w:tabs>
          <w:tab w:val="left" w:pos="450"/>
        </w:tabs>
        <w:kinsoku w:val="0"/>
        <w:overflowPunct w:val="0"/>
        <w:spacing w:before="0" w:line="290" w:lineRule="atLeast"/>
        <w:ind w:left="0" w:firstLine="0"/>
        <w:rPr>
          <w:rFonts w:ascii="Arial" w:eastAsia="Calibri" w:hAnsi="Arial" w:cs="Arial"/>
          <w:sz w:val="20"/>
          <w:szCs w:val="20"/>
          <w:lang w:val="ro-RO"/>
        </w:rPr>
      </w:pPr>
      <w:r w:rsidRPr="005A2D7D">
        <w:rPr>
          <w:rFonts w:ascii="Arial" w:eastAsia="Calibri" w:hAnsi="Arial" w:cs="Arial"/>
          <w:sz w:val="20"/>
          <w:szCs w:val="20"/>
          <w:lang w:val="ro-RO"/>
        </w:rPr>
        <w:t>«</w:t>
      </w:r>
      <w:r>
        <w:rPr>
          <w:rFonts w:ascii="Arial" w:eastAsia="Calibri" w:hAnsi="Arial" w:cs="Arial"/>
          <w:sz w:val="20"/>
          <w:szCs w:val="20"/>
          <w:lang w:val="ro-RO"/>
        </w:rPr>
        <w:t xml:space="preserve"> </w:t>
      </w:r>
      <w:r w:rsidR="00277A68" w:rsidRPr="00277A68">
        <w:rPr>
          <w:rFonts w:ascii="Arial" w:eastAsia="Calibri" w:hAnsi="Arial" w:cs="Arial"/>
          <w:sz w:val="20"/>
          <w:szCs w:val="20"/>
          <w:lang w:val="ro-RO"/>
        </w:rPr>
        <w:t>Aprobarea datei de 28.03.2024 ca Dată de Înregistrare, care servește la identificarea acționarilor asupra cărora se vor răsfrânge efectele hotărârilor adoptate de AGEA și a datei de 27.03.2024 ca dată reprezentând “ex-date” a hotărârii AGEA.</w:t>
      </w:r>
      <w:r w:rsidRPr="005A2D7D">
        <w:rPr>
          <w:rFonts w:ascii="Arial" w:eastAsia="Calibri" w:hAnsi="Arial" w:cs="Arial"/>
          <w:sz w:val="20"/>
          <w:szCs w:val="20"/>
          <w:lang w:val="ro-RO"/>
        </w:rPr>
        <w:t>»</w:t>
      </w:r>
    </w:p>
    <w:p w14:paraId="7425CC85" w14:textId="77777777" w:rsidR="00437F5A" w:rsidRDefault="00437F5A" w:rsidP="00437F5A">
      <w:pPr>
        <w:pStyle w:val="ListParagraph"/>
        <w:tabs>
          <w:tab w:val="left" w:pos="450"/>
        </w:tabs>
        <w:kinsoku w:val="0"/>
        <w:overflowPunct w:val="0"/>
        <w:spacing w:before="0" w:line="290" w:lineRule="atLeast"/>
        <w:ind w:left="0" w:firstLine="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437F5A" w:rsidRPr="005A2D7D" w14:paraId="09928486" w14:textId="77777777" w:rsidTr="00440AA6">
        <w:tc>
          <w:tcPr>
            <w:tcW w:w="1908" w:type="dxa"/>
          </w:tcPr>
          <w:p w14:paraId="69240B6A"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26D6E083"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1C6FD6DC"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437F5A" w:rsidRPr="005A2D7D" w14:paraId="2874F08D" w14:textId="77777777" w:rsidTr="00440AA6">
        <w:tc>
          <w:tcPr>
            <w:tcW w:w="1908" w:type="dxa"/>
          </w:tcPr>
          <w:p w14:paraId="54F2D0E9"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p>
        </w:tc>
        <w:tc>
          <w:tcPr>
            <w:tcW w:w="1890" w:type="dxa"/>
          </w:tcPr>
          <w:p w14:paraId="02455862"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p>
        </w:tc>
        <w:tc>
          <w:tcPr>
            <w:tcW w:w="1620" w:type="dxa"/>
          </w:tcPr>
          <w:p w14:paraId="395C63FF" w14:textId="77777777" w:rsidR="00437F5A" w:rsidRPr="005A2D7D" w:rsidRDefault="00437F5A" w:rsidP="00440AA6">
            <w:pPr>
              <w:widowControl/>
              <w:autoSpaceDE/>
              <w:autoSpaceDN/>
              <w:adjustRightInd/>
              <w:spacing w:line="290" w:lineRule="atLeast"/>
              <w:rPr>
                <w:rFonts w:ascii="Arial" w:hAnsi="Arial" w:cs="Arial"/>
                <w:sz w:val="20"/>
                <w:szCs w:val="20"/>
                <w:lang w:val="ro-RO"/>
              </w:rPr>
            </w:pPr>
          </w:p>
        </w:tc>
      </w:tr>
    </w:tbl>
    <w:p w14:paraId="582E7D1B" w14:textId="77777777" w:rsidR="000B7A8C" w:rsidRDefault="000B7A8C"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298A636B" w14:textId="77777777" w:rsidR="00437F5A" w:rsidRPr="005A2D7D" w:rsidRDefault="00437F5A"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5014C48F" w14:textId="7B411133" w:rsidR="00CC6007" w:rsidRPr="005A2D7D" w:rsidRDefault="00CC6007" w:rsidP="002C1A41">
      <w:pPr>
        <w:pStyle w:val="BodyText"/>
        <w:kinsoku w:val="0"/>
        <w:overflowPunct w:val="0"/>
        <w:spacing w:line="290" w:lineRule="atLeast"/>
        <w:jc w:val="both"/>
        <w:rPr>
          <w:rFonts w:ascii="Arial" w:hAnsi="Arial" w:cs="Arial"/>
          <w:i/>
          <w:iCs/>
          <w:sz w:val="20"/>
          <w:szCs w:val="20"/>
          <w:lang w:val="ro-RO"/>
        </w:rPr>
      </w:pPr>
      <w:r w:rsidRPr="005A2D7D">
        <w:rPr>
          <w:rFonts w:ascii="Arial" w:hAnsi="Arial" w:cs="Arial"/>
          <w:i/>
          <w:iCs/>
          <w:sz w:val="20"/>
          <w:szCs w:val="20"/>
          <w:lang w:val="ro-RO"/>
        </w:rPr>
        <w:t xml:space="preserve">Notă: </w:t>
      </w:r>
      <w:r w:rsidR="002C1A41" w:rsidRPr="005A2D7D">
        <w:rPr>
          <w:rFonts w:ascii="Arial" w:hAnsi="Arial" w:cs="Arial"/>
          <w:i/>
          <w:iCs/>
          <w:sz w:val="20"/>
          <w:szCs w:val="20"/>
          <w:lang w:val="ro-RO"/>
        </w:rPr>
        <w:t>Indicați</w:t>
      </w:r>
      <w:r w:rsidRPr="005A2D7D">
        <w:rPr>
          <w:rFonts w:ascii="Arial" w:hAnsi="Arial" w:cs="Arial"/>
          <w:i/>
          <w:iCs/>
          <w:sz w:val="20"/>
          <w:szCs w:val="20"/>
          <w:lang w:val="ro-RO"/>
        </w:rPr>
        <w:t xml:space="preserve"> votul dvs. prin bifarea cu un „X” a uneia dintre </w:t>
      </w:r>
      <w:r w:rsidR="002C1A41" w:rsidRPr="005A2D7D">
        <w:rPr>
          <w:rFonts w:ascii="Arial" w:hAnsi="Arial" w:cs="Arial"/>
          <w:i/>
          <w:iCs/>
          <w:sz w:val="20"/>
          <w:szCs w:val="20"/>
          <w:lang w:val="ro-RO"/>
        </w:rPr>
        <w:t>căsuțele</w:t>
      </w:r>
      <w:r w:rsidRPr="005A2D7D">
        <w:rPr>
          <w:rFonts w:ascii="Arial" w:hAnsi="Arial" w:cs="Arial"/>
          <w:i/>
          <w:iCs/>
          <w:sz w:val="20"/>
          <w:szCs w:val="20"/>
          <w:lang w:val="ro-RO"/>
        </w:rPr>
        <w:t xml:space="preserve"> pentru variantele</w:t>
      </w:r>
    </w:p>
    <w:p w14:paraId="47C58647" w14:textId="41FD131E" w:rsidR="00CC6007" w:rsidRPr="005A2D7D" w:rsidRDefault="00CC6007" w:rsidP="002C1A41">
      <w:pPr>
        <w:pStyle w:val="BodyText"/>
        <w:kinsoku w:val="0"/>
        <w:overflowPunct w:val="0"/>
        <w:spacing w:line="290" w:lineRule="atLeast"/>
        <w:ind w:right="120"/>
        <w:jc w:val="both"/>
        <w:rPr>
          <w:rFonts w:ascii="Arial" w:hAnsi="Arial" w:cs="Arial"/>
          <w:sz w:val="20"/>
          <w:szCs w:val="20"/>
          <w:lang w:val="ro-RO"/>
        </w:rPr>
      </w:pPr>
      <w:r w:rsidRPr="005A2D7D">
        <w:rPr>
          <w:rFonts w:ascii="Arial" w:hAnsi="Arial" w:cs="Arial"/>
          <w:i/>
          <w:iCs/>
          <w:sz w:val="20"/>
          <w:szCs w:val="20"/>
          <w:lang w:val="ro-RO"/>
        </w:rPr>
        <w:t xml:space="preserve">„PENTRU”, „ÎMPOTRIVĂ” sau „ABŢINERE”. În </w:t>
      </w:r>
      <w:r w:rsidR="002C1A41" w:rsidRPr="005A2D7D">
        <w:rPr>
          <w:rFonts w:ascii="Arial" w:hAnsi="Arial" w:cs="Arial"/>
          <w:i/>
          <w:iCs/>
          <w:sz w:val="20"/>
          <w:szCs w:val="20"/>
          <w:lang w:val="ro-RO"/>
        </w:rPr>
        <w:t>situația</w:t>
      </w:r>
      <w:r w:rsidRPr="005A2D7D">
        <w:rPr>
          <w:rFonts w:ascii="Arial" w:hAnsi="Arial" w:cs="Arial"/>
          <w:i/>
          <w:iCs/>
          <w:sz w:val="20"/>
          <w:szCs w:val="20"/>
          <w:lang w:val="ro-RO"/>
        </w:rPr>
        <w:t xml:space="preserve"> în care se bifează cu „X”  mai mult de 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sau nu se bifează nicio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votul respectiv este considerat nul/ nu se </w:t>
      </w:r>
      <w:r w:rsidR="00E536AF" w:rsidRPr="005A2D7D">
        <w:rPr>
          <w:rFonts w:ascii="Arial" w:hAnsi="Arial" w:cs="Arial"/>
          <w:i/>
          <w:iCs/>
          <w:sz w:val="20"/>
          <w:szCs w:val="20"/>
          <w:lang w:val="ro-RO"/>
        </w:rPr>
        <w:t xml:space="preserve">consider </w:t>
      </w:r>
      <w:r w:rsidRPr="005A2D7D">
        <w:rPr>
          <w:rFonts w:ascii="Arial" w:hAnsi="Arial" w:cs="Arial"/>
          <w:i/>
          <w:iCs/>
          <w:sz w:val="20"/>
          <w:szCs w:val="20"/>
          <w:lang w:val="ro-RO"/>
        </w:rPr>
        <w:t>exercitat</w:t>
      </w:r>
      <w:r w:rsidRPr="005A2D7D">
        <w:rPr>
          <w:rFonts w:ascii="Arial" w:hAnsi="Arial" w:cs="Arial"/>
          <w:sz w:val="20"/>
          <w:szCs w:val="20"/>
          <w:lang w:val="ro-RO"/>
        </w:rPr>
        <w:t>.</w:t>
      </w:r>
    </w:p>
    <w:p w14:paraId="7FBD33F2" w14:textId="77777777" w:rsidR="0048345B" w:rsidRPr="005A2D7D" w:rsidRDefault="0048345B" w:rsidP="002C1A41">
      <w:pPr>
        <w:pStyle w:val="BodyText"/>
        <w:kinsoku w:val="0"/>
        <w:overflowPunct w:val="0"/>
        <w:spacing w:line="290" w:lineRule="atLeast"/>
        <w:ind w:right="120"/>
        <w:jc w:val="both"/>
        <w:rPr>
          <w:rFonts w:ascii="Arial" w:hAnsi="Arial" w:cs="Arial"/>
          <w:sz w:val="20"/>
          <w:szCs w:val="20"/>
          <w:lang w:val="ro-RO"/>
        </w:rPr>
      </w:pPr>
    </w:p>
    <w:p w14:paraId="187EC92C"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r w:rsidRPr="005A2D7D">
        <w:rPr>
          <w:rFonts w:ascii="Arial" w:hAnsi="Arial" w:cs="Arial"/>
          <w:sz w:val="20"/>
          <w:szCs w:val="20"/>
          <w:lang w:val="ro-RO"/>
        </w:rPr>
        <w:t>Prezenta procură specială:</w:t>
      </w:r>
    </w:p>
    <w:p w14:paraId="52F85302" w14:textId="77777777" w:rsidR="00E536AF" w:rsidRPr="005A2D7D" w:rsidRDefault="00E536AF" w:rsidP="002C1A41">
      <w:pPr>
        <w:pStyle w:val="BodyText"/>
        <w:kinsoku w:val="0"/>
        <w:overflowPunct w:val="0"/>
        <w:spacing w:line="290" w:lineRule="atLeast"/>
        <w:ind w:left="200"/>
        <w:jc w:val="both"/>
        <w:rPr>
          <w:rFonts w:ascii="Arial" w:hAnsi="Arial" w:cs="Arial"/>
          <w:sz w:val="20"/>
          <w:szCs w:val="20"/>
          <w:lang w:val="ro-RO"/>
        </w:rPr>
      </w:pPr>
    </w:p>
    <w:p w14:paraId="1B954C25" w14:textId="10751B96" w:rsidR="00CC6007" w:rsidRPr="005A2D7D" w:rsidRDefault="00CC6007"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este valabilă doar pentru AG</w:t>
      </w:r>
      <w:r w:rsidR="00D87DD8">
        <w:rPr>
          <w:rFonts w:ascii="Arial" w:hAnsi="Arial" w:cs="Arial"/>
          <w:sz w:val="20"/>
          <w:szCs w:val="20"/>
          <w:lang w:val="ro-RO"/>
        </w:rPr>
        <w:t>E</w:t>
      </w:r>
      <w:r w:rsidRPr="005A2D7D">
        <w:rPr>
          <w:rFonts w:ascii="Arial" w:hAnsi="Arial" w:cs="Arial"/>
          <w:sz w:val="20"/>
          <w:szCs w:val="20"/>
          <w:lang w:val="ro-RO"/>
        </w:rPr>
        <w:t xml:space="preserve">A pentru care a fost solicitată, iar reprezentantul are </w:t>
      </w:r>
      <w:r w:rsidR="002C1A41" w:rsidRPr="005A2D7D">
        <w:rPr>
          <w:rFonts w:ascii="Arial" w:hAnsi="Arial" w:cs="Arial"/>
          <w:sz w:val="20"/>
          <w:szCs w:val="20"/>
          <w:lang w:val="ro-RO"/>
        </w:rPr>
        <w:t>obligația</w:t>
      </w:r>
      <w:r w:rsidRPr="005A2D7D">
        <w:rPr>
          <w:rFonts w:ascii="Arial" w:hAnsi="Arial" w:cs="Arial"/>
          <w:sz w:val="20"/>
          <w:szCs w:val="20"/>
          <w:lang w:val="ro-RO"/>
        </w:rPr>
        <w:t xml:space="preserve"> să voteze în conformitate cu </w:t>
      </w:r>
      <w:r w:rsidR="002C1A41" w:rsidRPr="005A2D7D">
        <w:rPr>
          <w:rFonts w:ascii="Arial" w:hAnsi="Arial" w:cs="Arial"/>
          <w:sz w:val="20"/>
          <w:szCs w:val="20"/>
          <w:lang w:val="ro-RO"/>
        </w:rPr>
        <w:t>instrucțiunile</w:t>
      </w:r>
      <w:r w:rsidRPr="005A2D7D">
        <w:rPr>
          <w:rFonts w:ascii="Arial" w:hAnsi="Arial" w:cs="Arial"/>
          <w:sz w:val="20"/>
          <w:szCs w:val="20"/>
          <w:lang w:val="ro-RO"/>
        </w:rPr>
        <w:t xml:space="preserve"> formulate de </w:t>
      </w:r>
      <w:r w:rsidR="002C1A41" w:rsidRPr="005A2D7D">
        <w:rPr>
          <w:rFonts w:ascii="Arial" w:hAnsi="Arial" w:cs="Arial"/>
          <w:sz w:val="20"/>
          <w:szCs w:val="20"/>
          <w:lang w:val="ro-RO"/>
        </w:rPr>
        <w:t>acționarul</w:t>
      </w:r>
      <w:r w:rsidRPr="005A2D7D">
        <w:rPr>
          <w:rFonts w:ascii="Arial" w:hAnsi="Arial" w:cs="Arial"/>
          <w:sz w:val="20"/>
          <w:szCs w:val="20"/>
          <w:lang w:val="ro-RO"/>
        </w:rPr>
        <w:t xml:space="preserve"> care l-a desemnat, sub sancțiunea anul</w:t>
      </w:r>
      <w:r w:rsidR="00E536AF" w:rsidRPr="005A2D7D">
        <w:rPr>
          <w:rFonts w:ascii="Arial" w:hAnsi="Arial" w:cs="Arial"/>
          <w:sz w:val="20"/>
          <w:szCs w:val="20"/>
          <w:lang w:val="ro-RO"/>
        </w:rPr>
        <w:t>ă</w:t>
      </w:r>
      <w:r w:rsidRPr="005A2D7D">
        <w:rPr>
          <w:rFonts w:ascii="Arial" w:hAnsi="Arial" w:cs="Arial"/>
          <w:sz w:val="20"/>
          <w:szCs w:val="20"/>
          <w:lang w:val="ro-RO"/>
        </w:rPr>
        <w:t xml:space="preserve">rii votului de către secretarii </w:t>
      </w:r>
      <w:r w:rsidR="002C1A41" w:rsidRPr="005A2D7D">
        <w:rPr>
          <w:rFonts w:ascii="Arial" w:hAnsi="Arial" w:cs="Arial"/>
          <w:sz w:val="20"/>
          <w:szCs w:val="20"/>
          <w:lang w:val="ro-RO"/>
        </w:rPr>
        <w:t>ședinței</w:t>
      </w:r>
      <w:r w:rsidR="00E536AF" w:rsidRPr="005A2D7D">
        <w:rPr>
          <w:rFonts w:ascii="Arial" w:hAnsi="Arial" w:cs="Arial"/>
          <w:sz w:val="20"/>
          <w:szCs w:val="20"/>
          <w:lang w:val="ro-RO"/>
        </w:rPr>
        <w:t xml:space="preserve"> </w:t>
      </w:r>
      <w:r w:rsidRPr="005A2D7D">
        <w:rPr>
          <w:rFonts w:ascii="Arial" w:hAnsi="Arial" w:cs="Arial"/>
          <w:sz w:val="20"/>
          <w:szCs w:val="20"/>
          <w:lang w:val="ro-RO"/>
        </w:rPr>
        <w:t>A</w:t>
      </w:r>
      <w:r w:rsidR="00D87DD8">
        <w:rPr>
          <w:rFonts w:ascii="Arial" w:hAnsi="Arial" w:cs="Arial"/>
          <w:sz w:val="20"/>
          <w:szCs w:val="20"/>
          <w:lang w:val="ro-RO"/>
        </w:rPr>
        <w:t>GE</w:t>
      </w:r>
      <w:r w:rsidRPr="005A2D7D">
        <w:rPr>
          <w:rFonts w:ascii="Arial" w:hAnsi="Arial" w:cs="Arial"/>
          <w:sz w:val="20"/>
          <w:szCs w:val="20"/>
          <w:lang w:val="ro-RO"/>
        </w:rPr>
        <w:t>A;</w:t>
      </w:r>
    </w:p>
    <w:p w14:paraId="597CDCB5" w14:textId="374FD3E2" w:rsidR="00C66DE4" w:rsidRPr="005A2D7D" w:rsidRDefault="003208B0"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Procura specială sau generală se va întocmi în trei exemplare originale (unul pentru Societate, unul pentru mandant, unul pentru mandatar). Procurile și o copie a actului de identitate sau a certificatului de înregistrare și a certificatului constatator eliberat de registrul comerțului sau orice alt document emis de către o autoritate competentă din statul în care acționarul este înmatriculat legal (cu o vechime de cel mult 3 luni raportat la data publicării convocatorului adunării generale) vor fi depuse/transmise în original la sediul Societăţii sau transmise prin e-mail cu semnătură electronică până la data de </w:t>
      </w:r>
      <w:r w:rsidR="00D87DD8">
        <w:rPr>
          <w:rFonts w:ascii="Arial" w:hAnsi="Arial" w:cs="Arial"/>
          <w:sz w:val="20"/>
          <w:szCs w:val="20"/>
          <w:lang w:val="ro-RO"/>
        </w:rPr>
        <w:t>10</w:t>
      </w:r>
      <w:r w:rsidRPr="005A2D7D">
        <w:rPr>
          <w:rFonts w:ascii="Arial" w:hAnsi="Arial" w:cs="Arial"/>
          <w:sz w:val="20"/>
          <w:szCs w:val="20"/>
          <w:lang w:val="ro-RO"/>
        </w:rPr>
        <w:t>.</w:t>
      </w:r>
      <w:r w:rsidR="00D87DD8">
        <w:rPr>
          <w:rFonts w:ascii="Arial" w:hAnsi="Arial" w:cs="Arial"/>
          <w:sz w:val="20"/>
          <w:szCs w:val="20"/>
          <w:lang w:val="ro-RO"/>
        </w:rPr>
        <w:t>03</w:t>
      </w:r>
      <w:r w:rsidRPr="005A2D7D">
        <w:rPr>
          <w:rFonts w:ascii="Arial" w:hAnsi="Arial" w:cs="Arial"/>
          <w:sz w:val="20"/>
          <w:szCs w:val="20"/>
          <w:lang w:val="ro-RO"/>
        </w:rPr>
        <w:t>.202</w:t>
      </w:r>
      <w:r w:rsidR="00D87DD8">
        <w:rPr>
          <w:rFonts w:ascii="Arial" w:hAnsi="Arial" w:cs="Arial"/>
          <w:sz w:val="20"/>
          <w:szCs w:val="20"/>
          <w:lang w:val="ro-RO"/>
        </w:rPr>
        <w:t>4</w:t>
      </w:r>
      <w:r w:rsidRPr="005A2D7D">
        <w:rPr>
          <w:rFonts w:ascii="Arial" w:hAnsi="Arial" w:cs="Arial"/>
          <w:sz w:val="20"/>
          <w:szCs w:val="20"/>
          <w:lang w:val="ro-RO"/>
        </w:rPr>
        <w:t xml:space="preserve">, ora 10:00, la adresa de email </w:t>
      </w:r>
      <w:hyperlink r:id="rId11" w:history="1">
        <w:r w:rsidRPr="005A2D7D">
          <w:rPr>
            <w:rStyle w:val="Hyperlink"/>
            <w:rFonts w:ascii="Arial" w:hAnsi="Arial" w:cs="Arial"/>
            <w:sz w:val="20"/>
            <w:szCs w:val="20"/>
            <w:lang w:val="ro-RO"/>
          </w:rPr>
          <w:t>investors@dn-agrar.eu</w:t>
        </w:r>
      </w:hyperlink>
      <w:r w:rsidRPr="005A2D7D">
        <w:rPr>
          <w:rFonts w:ascii="Arial" w:hAnsi="Arial" w:cs="Arial"/>
          <w:sz w:val="20"/>
          <w:szCs w:val="20"/>
          <w:lang w:val="ro-RO"/>
        </w:rPr>
        <w:t xml:space="preserve">. </w:t>
      </w:r>
      <w:r w:rsidR="00BD5AC2" w:rsidRPr="005A2D7D">
        <w:rPr>
          <w:rFonts w:ascii="Arial" w:hAnsi="Arial" w:cs="Arial"/>
          <w:sz w:val="20"/>
          <w:szCs w:val="20"/>
          <w:lang w:val="ro-RO"/>
        </w:rPr>
        <w:t>.</w:t>
      </w:r>
    </w:p>
    <w:p w14:paraId="5CB5469A" w14:textId="350C7440" w:rsidR="00BB1266" w:rsidRPr="005A2D7D" w:rsidRDefault="00BB1266"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În cazul procurii speciale acordată de către un </w:t>
      </w:r>
      <w:r w:rsidR="00C064EA" w:rsidRPr="005A2D7D">
        <w:rPr>
          <w:rFonts w:ascii="Arial" w:hAnsi="Arial" w:cs="Arial"/>
          <w:sz w:val="20"/>
          <w:szCs w:val="20"/>
          <w:lang w:val="ro-RO"/>
        </w:rPr>
        <w:t>acționar</w:t>
      </w:r>
      <w:r w:rsidRPr="005A2D7D">
        <w:rPr>
          <w:rFonts w:ascii="Arial" w:hAnsi="Arial" w:cs="Arial"/>
          <w:sz w:val="20"/>
          <w:szCs w:val="20"/>
          <w:lang w:val="ro-RO"/>
        </w:rPr>
        <w:t xml:space="preserve"> unei </w:t>
      </w:r>
      <w:r w:rsidR="00C064EA" w:rsidRPr="005A2D7D">
        <w:rPr>
          <w:rFonts w:ascii="Arial" w:hAnsi="Arial" w:cs="Arial"/>
          <w:sz w:val="20"/>
          <w:szCs w:val="20"/>
          <w:lang w:val="ro-RO"/>
        </w:rPr>
        <w:t>instituții</w:t>
      </w:r>
      <w:r w:rsidRPr="005A2D7D">
        <w:rPr>
          <w:rFonts w:ascii="Arial" w:hAnsi="Arial" w:cs="Arial"/>
          <w:sz w:val="20"/>
          <w:szCs w:val="20"/>
          <w:lang w:val="ro-RO"/>
        </w:rPr>
        <w:t xml:space="preserve"> de credit care prestează servicii de custodie, aceasta va fi semnată de respectivul </w:t>
      </w:r>
      <w:r w:rsidR="00C064EA" w:rsidRPr="005A2D7D">
        <w:rPr>
          <w:rFonts w:ascii="Arial" w:hAnsi="Arial" w:cs="Arial"/>
          <w:sz w:val="20"/>
          <w:szCs w:val="20"/>
          <w:lang w:val="ro-RO"/>
        </w:rPr>
        <w:t>acționar</w:t>
      </w:r>
      <w:r w:rsidRPr="005A2D7D">
        <w:rPr>
          <w:rFonts w:ascii="Arial" w:hAnsi="Arial" w:cs="Arial"/>
          <w:sz w:val="20"/>
          <w:szCs w:val="20"/>
          <w:lang w:val="ro-RO"/>
        </w:rPr>
        <w:t xml:space="preserve"> </w:t>
      </w:r>
      <w:r w:rsidR="00C064EA" w:rsidRPr="005A2D7D">
        <w:rPr>
          <w:rFonts w:ascii="Arial" w:hAnsi="Arial" w:cs="Arial"/>
          <w:sz w:val="20"/>
          <w:szCs w:val="20"/>
          <w:lang w:val="ro-RO"/>
        </w:rPr>
        <w:t>și</w:t>
      </w:r>
      <w:r w:rsidRPr="005A2D7D">
        <w:rPr>
          <w:rFonts w:ascii="Arial" w:hAnsi="Arial" w:cs="Arial"/>
          <w:sz w:val="20"/>
          <w:szCs w:val="20"/>
          <w:lang w:val="ro-RO"/>
        </w:rPr>
        <w:t xml:space="preserve"> va fi </w:t>
      </w:r>
      <w:r w:rsidR="00C064EA" w:rsidRPr="005A2D7D">
        <w:rPr>
          <w:rFonts w:ascii="Arial" w:hAnsi="Arial" w:cs="Arial"/>
          <w:sz w:val="20"/>
          <w:szCs w:val="20"/>
          <w:lang w:val="ro-RO"/>
        </w:rPr>
        <w:t>însoțită</w:t>
      </w:r>
      <w:r w:rsidRPr="005A2D7D">
        <w:rPr>
          <w:rFonts w:ascii="Arial" w:hAnsi="Arial" w:cs="Arial"/>
          <w:sz w:val="20"/>
          <w:szCs w:val="20"/>
          <w:lang w:val="ro-RO"/>
        </w:rPr>
        <w:t xml:space="preserve"> de o </w:t>
      </w:r>
      <w:r w:rsidR="00C064EA" w:rsidRPr="005A2D7D">
        <w:rPr>
          <w:rFonts w:ascii="Arial" w:hAnsi="Arial" w:cs="Arial"/>
          <w:sz w:val="20"/>
          <w:szCs w:val="20"/>
          <w:lang w:val="ro-RO"/>
        </w:rPr>
        <w:t>declarație</w:t>
      </w:r>
      <w:r w:rsidRPr="005A2D7D">
        <w:rPr>
          <w:rFonts w:ascii="Arial" w:hAnsi="Arial" w:cs="Arial"/>
          <w:sz w:val="20"/>
          <w:szCs w:val="20"/>
          <w:lang w:val="ro-RO"/>
        </w:rPr>
        <w:t xml:space="preserve"> pe proprie </w:t>
      </w:r>
      <w:r w:rsidR="00C064EA" w:rsidRPr="005A2D7D">
        <w:rPr>
          <w:rFonts w:ascii="Arial" w:hAnsi="Arial" w:cs="Arial"/>
          <w:sz w:val="20"/>
          <w:szCs w:val="20"/>
          <w:lang w:val="ro-RO"/>
        </w:rPr>
        <w:t>răspundere</w:t>
      </w:r>
      <w:r w:rsidRPr="005A2D7D">
        <w:rPr>
          <w:rFonts w:ascii="Arial" w:hAnsi="Arial" w:cs="Arial"/>
          <w:sz w:val="20"/>
          <w:szCs w:val="20"/>
          <w:lang w:val="ro-RO"/>
        </w:rPr>
        <w:t xml:space="preserve"> dat</w:t>
      </w:r>
      <w:r w:rsidR="00C064EA" w:rsidRPr="005A2D7D">
        <w:rPr>
          <w:rFonts w:ascii="Arial" w:hAnsi="Arial" w:cs="Arial"/>
          <w:sz w:val="20"/>
          <w:szCs w:val="20"/>
          <w:lang w:val="ro-RO"/>
        </w:rPr>
        <w:t>ă</w:t>
      </w:r>
      <w:r w:rsidRPr="005A2D7D">
        <w:rPr>
          <w:rFonts w:ascii="Arial" w:hAnsi="Arial" w:cs="Arial"/>
          <w:sz w:val="20"/>
          <w:szCs w:val="20"/>
          <w:lang w:val="ro-RO"/>
        </w:rPr>
        <w:t xml:space="preserve">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care a primit </w:t>
      </w:r>
      <w:r w:rsidR="00C064EA" w:rsidRPr="005A2D7D">
        <w:rPr>
          <w:rFonts w:ascii="Arial" w:hAnsi="Arial" w:cs="Arial"/>
          <w:sz w:val="20"/>
          <w:szCs w:val="20"/>
          <w:lang w:val="ro-RO"/>
        </w:rPr>
        <w:t>împuternicirea</w:t>
      </w:r>
      <w:r w:rsidRPr="005A2D7D">
        <w:rPr>
          <w:rFonts w:ascii="Arial" w:hAnsi="Arial" w:cs="Arial"/>
          <w:sz w:val="20"/>
          <w:szCs w:val="20"/>
          <w:lang w:val="ro-RO"/>
        </w:rPr>
        <w:t xml:space="preserve"> de reprezentare prin procura specială, din care s</w:t>
      </w:r>
      <w:r w:rsidR="00C064EA" w:rsidRPr="005A2D7D">
        <w:rPr>
          <w:rFonts w:ascii="Arial" w:hAnsi="Arial" w:cs="Arial"/>
          <w:sz w:val="20"/>
          <w:szCs w:val="20"/>
          <w:lang w:val="ro-RO"/>
        </w:rPr>
        <w:t>ă</w:t>
      </w:r>
      <w:r w:rsidRPr="005A2D7D">
        <w:rPr>
          <w:rFonts w:ascii="Arial" w:hAnsi="Arial" w:cs="Arial"/>
          <w:sz w:val="20"/>
          <w:szCs w:val="20"/>
          <w:lang w:val="ro-RO"/>
        </w:rPr>
        <w:t xml:space="preserve"> reiasă că:</w:t>
      </w:r>
    </w:p>
    <w:p w14:paraId="3162715D" w14:textId="0EF45DDD" w:rsidR="00BB1266" w:rsidRPr="005A2D7D" w:rsidRDefault="00BB1266" w:rsidP="002C1A41">
      <w:pPr>
        <w:tabs>
          <w:tab w:val="left" w:pos="821"/>
        </w:tabs>
        <w:kinsoku w:val="0"/>
        <w:overflowPunct w:val="0"/>
        <w:spacing w:line="290" w:lineRule="atLeast"/>
        <w:ind w:left="990" w:right="121"/>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prestează servicii de custodie pentru respectivul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28A3DA73" w14:textId="2067E9F2" w:rsidR="00BB1266" w:rsidRPr="005A2D7D" w:rsidRDefault="00BB1266" w:rsidP="002C1A41">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procura specială sunt identice cu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cadrul mesajului SWIFT primit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pentru a vota în numele respectivului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1482103A" w14:textId="44A12B1F" w:rsidR="00BB1266" w:rsidRPr="00B40038" w:rsidRDefault="00BB1266" w:rsidP="00B40038">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procura specială este semnată de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008A1395" w14:textId="3B301490" w:rsidR="008D34C1" w:rsidRPr="005A2D7D" w:rsidRDefault="008D181A"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s</w:t>
      </w:r>
      <w:r w:rsidR="008D34C1" w:rsidRPr="005A2D7D">
        <w:rPr>
          <w:rFonts w:ascii="Arial" w:hAnsi="Arial" w:cs="Arial"/>
          <w:sz w:val="20"/>
          <w:szCs w:val="20"/>
          <w:lang w:val="ro-RO"/>
        </w:rPr>
        <w:t xml:space="preserve">e semnează </w:t>
      </w:r>
      <w:r w:rsidR="00C064EA" w:rsidRPr="005A2D7D">
        <w:rPr>
          <w:rFonts w:ascii="Arial" w:hAnsi="Arial" w:cs="Arial"/>
          <w:sz w:val="20"/>
          <w:szCs w:val="20"/>
          <w:lang w:val="ro-RO"/>
        </w:rPr>
        <w:t>și</w:t>
      </w:r>
      <w:r w:rsidR="008D34C1" w:rsidRPr="005A2D7D">
        <w:rPr>
          <w:rFonts w:ascii="Arial" w:hAnsi="Arial" w:cs="Arial"/>
          <w:sz w:val="20"/>
          <w:szCs w:val="20"/>
          <w:lang w:val="ro-RO"/>
        </w:rPr>
        <w:t xml:space="preserve"> se datează de către </w:t>
      </w:r>
      <w:r w:rsidR="00C064EA" w:rsidRPr="005A2D7D">
        <w:rPr>
          <w:rFonts w:ascii="Arial" w:hAnsi="Arial" w:cs="Arial"/>
          <w:sz w:val="20"/>
          <w:szCs w:val="20"/>
          <w:lang w:val="ro-RO"/>
        </w:rPr>
        <w:t>acționarul</w:t>
      </w:r>
      <w:r w:rsidR="008D34C1" w:rsidRPr="005A2D7D">
        <w:rPr>
          <w:rFonts w:ascii="Arial" w:hAnsi="Arial" w:cs="Arial"/>
          <w:sz w:val="20"/>
          <w:szCs w:val="20"/>
          <w:lang w:val="ro-RO"/>
        </w:rPr>
        <w:t xml:space="preserve"> mandant; în cazul </w:t>
      </w:r>
      <w:r w:rsidR="00C064EA" w:rsidRPr="005A2D7D">
        <w:rPr>
          <w:rFonts w:ascii="Arial" w:hAnsi="Arial" w:cs="Arial"/>
          <w:sz w:val="20"/>
          <w:szCs w:val="20"/>
          <w:lang w:val="ro-RO"/>
        </w:rPr>
        <w:t>acționarilor</w:t>
      </w:r>
      <w:r w:rsidR="008D34C1" w:rsidRPr="005A2D7D">
        <w:rPr>
          <w:rFonts w:ascii="Arial" w:hAnsi="Arial" w:cs="Arial"/>
          <w:sz w:val="20"/>
          <w:szCs w:val="20"/>
          <w:lang w:val="ro-RO"/>
        </w:rPr>
        <w:t xml:space="preserve"> colectivi se semnează de </w:t>
      </w:r>
      <w:r w:rsidR="00C064EA" w:rsidRPr="005A2D7D">
        <w:rPr>
          <w:rFonts w:ascii="Arial" w:hAnsi="Arial" w:cs="Arial"/>
          <w:sz w:val="20"/>
          <w:szCs w:val="20"/>
          <w:lang w:val="ro-RO"/>
        </w:rPr>
        <w:t>toți</w:t>
      </w:r>
      <w:r w:rsidR="008D34C1" w:rsidRPr="005A2D7D">
        <w:rPr>
          <w:rFonts w:ascii="Arial" w:hAnsi="Arial" w:cs="Arial"/>
          <w:sz w:val="20"/>
          <w:szCs w:val="20"/>
          <w:lang w:val="ro-RO"/>
        </w:rPr>
        <w:t xml:space="preserve"> </w:t>
      </w:r>
      <w:r w:rsidR="00C064EA" w:rsidRPr="005A2D7D">
        <w:rPr>
          <w:rFonts w:ascii="Arial" w:hAnsi="Arial" w:cs="Arial"/>
          <w:sz w:val="20"/>
          <w:szCs w:val="20"/>
          <w:lang w:val="ro-RO"/>
        </w:rPr>
        <w:t>acționarii</w:t>
      </w:r>
      <w:r w:rsidR="00E536AF" w:rsidRPr="005A2D7D">
        <w:rPr>
          <w:rFonts w:ascii="Arial" w:hAnsi="Arial" w:cs="Arial"/>
          <w:sz w:val="20"/>
          <w:szCs w:val="20"/>
          <w:lang w:val="ro-RO"/>
        </w:rPr>
        <w:t xml:space="preserve"> </w:t>
      </w:r>
      <w:r w:rsidR="008D34C1" w:rsidRPr="005A2D7D">
        <w:rPr>
          <w:rFonts w:ascii="Arial" w:hAnsi="Arial" w:cs="Arial"/>
          <w:sz w:val="20"/>
          <w:szCs w:val="20"/>
          <w:lang w:val="ro-RO"/>
        </w:rPr>
        <w:t>colectivi;</w:t>
      </w:r>
    </w:p>
    <w:p w14:paraId="4C1DFD11" w14:textId="73616DE3" w:rsidR="008D34C1" w:rsidRPr="005A2D7D" w:rsidRDefault="008D34C1" w:rsidP="002C1A41">
      <w:pPr>
        <w:pStyle w:val="ListParagraph"/>
        <w:numPr>
          <w:ilvl w:val="1"/>
          <w:numId w:val="2"/>
        </w:numPr>
        <w:tabs>
          <w:tab w:val="left" w:pos="821"/>
        </w:tabs>
        <w:kinsoku w:val="0"/>
        <w:overflowPunct w:val="0"/>
        <w:spacing w:before="0" w:line="290" w:lineRule="atLeast"/>
        <w:ind w:left="900" w:right="0"/>
        <w:rPr>
          <w:rFonts w:ascii="Arial" w:hAnsi="Arial" w:cs="Arial"/>
          <w:sz w:val="20"/>
          <w:szCs w:val="20"/>
          <w:lang w:val="ro-RO"/>
        </w:rPr>
      </w:pPr>
      <w:r w:rsidRPr="005A2D7D">
        <w:rPr>
          <w:rFonts w:ascii="Arial" w:hAnsi="Arial" w:cs="Arial"/>
          <w:sz w:val="20"/>
          <w:szCs w:val="20"/>
          <w:lang w:val="ro-RO"/>
        </w:rPr>
        <w:t xml:space="preserve">va fi completată de </w:t>
      </w:r>
      <w:r w:rsidR="00C064EA" w:rsidRPr="005A2D7D">
        <w:rPr>
          <w:rFonts w:ascii="Arial" w:hAnsi="Arial" w:cs="Arial"/>
          <w:sz w:val="20"/>
          <w:szCs w:val="20"/>
          <w:lang w:val="ro-RO"/>
        </w:rPr>
        <w:t>acționarul</w:t>
      </w:r>
      <w:r w:rsidRPr="005A2D7D">
        <w:rPr>
          <w:rFonts w:ascii="Arial" w:hAnsi="Arial" w:cs="Arial"/>
          <w:sz w:val="20"/>
          <w:szCs w:val="20"/>
          <w:lang w:val="ro-RO"/>
        </w:rPr>
        <w:t xml:space="preserve"> mandant la toate rubricile</w:t>
      </w:r>
      <w:r w:rsidR="00E536AF" w:rsidRPr="005A2D7D">
        <w:rPr>
          <w:rFonts w:ascii="Arial" w:hAnsi="Arial" w:cs="Arial"/>
          <w:sz w:val="20"/>
          <w:szCs w:val="20"/>
          <w:lang w:val="ro-RO"/>
        </w:rPr>
        <w:t xml:space="preserve"> </w:t>
      </w:r>
      <w:r w:rsidRPr="005A2D7D">
        <w:rPr>
          <w:rFonts w:ascii="Arial" w:hAnsi="Arial" w:cs="Arial"/>
          <w:sz w:val="20"/>
          <w:szCs w:val="20"/>
          <w:lang w:val="ro-RO"/>
        </w:rPr>
        <w:t>înscrise;</w:t>
      </w:r>
    </w:p>
    <w:p w14:paraId="35824906" w14:textId="037F4383" w:rsidR="008D34C1" w:rsidRPr="005A2D7D" w:rsidRDefault="00C064EA" w:rsidP="002C1A41">
      <w:pPr>
        <w:pStyle w:val="ListParagraph"/>
        <w:numPr>
          <w:ilvl w:val="1"/>
          <w:numId w:val="2"/>
        </w:numPr>
        <w:tabs>
          <w:tab w:val="left" w:pos="821"/>
        </w:tabs>
        <w:kinsoku w:val="0"/>
        <w:overflowPunct w:val="0"/>
        <w:spacing w:before="0" w:line="290" w:lineRule="atLeast"/>
        <w:ind w:left="900" w:right="122"/>
        <w:rPr>
          <w:rFonts w:ascii="Arial" w:hAnsi="Arial" w:cs="Arial"/>
          <w:sz w:val="20"/>
          <w:szCs w:val="20"/>
          <w:lang w:val="ro-RO"/>
        </w:rPr>
      </w:pPr>
      <w:r w:rsidRPr="005A2D7D">
        <w:rPr>
          <w:rFonts w:ascii="Arial" w:hAnsi="Arial" w:cs="Arial"/>
          <w:sz w:val="20"/>
          <w:szCs w:val="20"/>
          <w:lang w:val="ro-RO"/>
        </w:rPr>
        <w:t>conține</w:t>
      </w:r>
      <w:r w:rsidR="008D34C1" w:rsidRPr="005A2D7D">
        <w:rPr>
          <w:rFonts w:ascii="Arial" w:hAnsi="Arial" w:cs="Arial"/>
          <w:sz w:val="20"/>
          <w:szCs w:val="20"/>
          <w:lang w:val="ro-RO"/>
        </w:rPr>
        <w:t xml:space="preserve"> </w:t>
      </w:r>
      <w:r w:rsidRPr="005A2D7D">
        <w:rPr>
          <w:rFonts w:ascii="Arial" w:hAnsi="Arial" w:cs="Arial"/>
          <w:sz w:val="20"/>
          <w:szCs w:val="20"/>
          <w:lang w:val="ro-RO"/>
        </w:rPr>
        <w:t>informații</w:t>
      </w:r>
      <w:r w:rsidR="008D34C1" w:rsidRPr="005A2D7D">
        <w:rPr>
          <w:rFonts w:ascii="Arial" w:hAnsi="Arial" w:cs="Arial"/>
          <w:sz w:val="20"/>
          <w:szCs w:val="20"/>
          <w:lang w:val="ro-RO"/>
        </w:rPr>
        <w:t xml:space="preserve"> în conformitate cu Actul Constitutiv al Societății, Legea </w:t>
      </w:r>
      <w:r w:rsidR="00C705CD" w:rsidRPr="005A2D7D">
        <w:rPr>
          <w:rFonts w:ascii="Arial" w:hAnsi="Arial" w:cs="Arial"/>
          <w:sz w:val="20"/>
          <w:szCs w:val="20"/>
          <w:lang w:val="ro-RO"/>
        </w:rPr>
        <w:t>nr. 31/1990, Legea nr. 297/2004.</w:t>
      </w:r>
    </w:p>
    <w:p w14:paraId="623833EF" w14:textId="77777777" w:rsidR="003526BC" w:rsidRPr="005A2D7D" w:rsidRDefault="003526BC" w:rsidP="002C1A41">
      <w:pPr>
        <w:pStyle w:val="BodyText"/>
        <w:kinsoku w:val="0"/>
        <w:overflowPunct w:val="0"/>
        <w:spacing w:line="290" w:lineRule="atLeast"/>
        <w:jc w:val="both"/>
        <w:rPr>
          <w:rFonts w:ascii="Arial" w:hAnsi="Arial" w:cs="Arial"/>
          <w:sz w:val="20"/>
          <w:szCs w:val="20"/>
          <w:lang w:val="ro-RO"/>
        </w:rPr>
      </w:pPr>
    </w:p>
    <w:p w14:paraId="212D3FFA" w14:textId="7A1947D7" w:rsidR="008D34C1" w:rsidRPr="005A2D7D" w:rsidRDefault="008D34C1" w:rsidP="002C1A41">
      <w:pPr>
        <w:pStyle w:val="BodyText"/>
        <w:kinsoku w:val="0"/>
        <w:overflowPunct w:val="0"/>
        <w:spacing w:line="290" w:lineRule="atLeast"/>
        <w:ind w:left="100" w:right="116"/>
        <w:jc w:val="both"/>
        <w:rPr>
          <w:rFonts w:ascii="Arial" w:hAnsi="Arial" w:cs="Arial"/>
          <w:sz w:val="20"/>
          <w:szCs w:val="20"/>
          <w:lang w:val="ro-RO"/>
        </w:rPr>
      </w:pPr>
      <w:r w:rsidRPr="005A2D7D">
        <w:rPr>
          <w:rFonts w:ascii="Arial" w:hAnsi="Arial" w:cs="Arial"/>
          <w:sz w:val="20"/>
          <w:szCs w:val="20"/>
          <w:lang w:val="ro-RO"/>
        </w:rPr>
        <w:t xml:space="preserve">Anexez prezentei procuri speciale copia actului de identitate care să permită identificarea mea în </w:t>
      </w:r>
      <w:r w:rsidRPr="005A2D7D">
        <w:rPr>
          <w:rFonts w:ascii="Arial" w:hAnsi="Arial" w:cs="Arial"/>
          <w:sz w:val="20"/>
          <w:szCs w:val="20"/>
          <w:lang w:val="ro-RO"/>
        </w:rPr>
        <w:lastRenderedPageBreak/>
        <w:t xml:space="preserve">registrul acționarilor </w:t>
      </w:r>
      <w:r w:rsidR="002D43F6" w:rsidRPr="005A2D7D">
        <w:rPr>
          <w:rFonts w:ascii="Arial" w:hAnsi="Arial" w:cs="Arial"/>
          <w:sz w:val="20"/>
          <w:szCs w:val="20"/>
          <w:lang w:val="ro-RO"/>
        </w:rPr>
        <w:t>Societăţii</w:t>
      </w:r>
      <w:r w:rsidRPr="005A2D7D">
        <w:rPr>
          <w:rFonts w:ascii="Arial" w:hAnsi="Arial" w:cs="Arial"/>
          <w:sz w:val="20"/>
          <w:szCs w:val="20"/>
          <w:lang w:val="ro-RO"/>
        </w:rPr>
        <w:t xml:space="preserve"> la data de referință eliberat de Depozitarul Central SA </w:t>
      </w:r>
      <w:r w:rsidR="006D1363" w:rsidRPr="005A2D7D">
        <w:rPr>
          <w:rFonts w:ascii="Arial" w:hAnsi="Arial" w:cs="Arial"/>
          <w:sz w:val="20"/>
          <w:szCs w:val="20"/>
          <w:lang w:val="ro-RO"/>
        </w:rPr>
        <w:t>și</w:t>
      </w:r>
      <w:r w:rsidRPr="005A2D7D">
        <w:rPr>
          <w:rFonts w:ascii="Arial" w:hAnsi="Arial" w:cs="Arial"/>
          <w:sz w:val="20"/>
          <w:szCs w:val="20"/>
          <w:lang w:val="ro-RO"/>
        </w:rPr>
        <w:t xml:space="preserve"> copia actului de identitate al împuternicitului persoană fizică (BI sau CI pentru cetățenii români sau </w:t>
      </w:r>
      <w:r w:rsidR="006D1363" w:rsidRPr="005A2D7D">
        <w:rPr>
          <w:rFonts w:ascii="Arial" w:hAnsi="Arial" w:cs="Arial"/>
          <w:sz w:val="20"/>
          <w:szCs w:val="20"/>
          <w:lang w:val="ro-RO"/>
        </w:rPr>
        <w:t>pașaport</w:t>
      </w:r>
      <w:r w:rsidRPr="005A2D7D">
        <w:rPr>
          <w:rFonts w:ascii="Arial" w:hAnsi="Arial" w:cs="Arial"/>
          <w:sz w:val="20"/>
          <w:szCs w:val="20"/>
          <w:lang w:val="ro-RO"/>
        </w:rPr>
        <w:t xml:space="preserve"> pentru cetățenii străini). În cazul împuternicitului persoană juridică, </w:t>
      </w:r>
      <w:r w:rsidR="006D1363" w:rsidRPr="005A2D7D">
        <w:rPr>
          <w:rFonts w:ascii="Arial" w:hAnsi="Arial" w:cs="Arial"/>
          <w:sz w:val="20"/>
          <w:szCs w:val="20"/>
          <w:lang w:val="ro-RO"/>
        </w:rPr>
        <w:t>atașez</w:t>
      </w:r>
      <w:r w:rsidRPr="005A2D7D">
        <w:rPr>
          <w:rFonts w:ascii="Arial" w:hAnsi="Arial" w:cs="Arial"/>
          <w:sz w:val="20"/>
          <w:szCs w:val="20"/>
          <w:lang w:val="ro-RO"/>
        </w:rPr>
        <w:t xml:space="preserve"> </w:t>
      </w:r>
      <w:r w:rsidR="006D1363" w:rsidRPr="005A2D7D">
        <w:rPr>
          <w:rFonts w:ascii="Arial" w:hAnsi="Arial" w:cs="Arial"/>
          <w:sz w:val="20"/>
          <w:szCs w:val="20"/>
          <w:lang w:val="ro-RO"/>
        </w:rPr>
        <w:t>și</w:t>
      </w:r>
      <w:r w:rsidRPr="005A2D7D">
        <w:rPr>
          <w:rFonts w:ascii="Arial" w:hAnsi="Arial" w:cs="Arial"/>
          <w:sz w:val="20"/>
          <w:szCs w:val="20"/>
          <w:lang w:val="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FFC1FBA" w14:textId="77777777" w:rsidR="00AE3B14" w:rsidRPr="005A2D7D" w:rsidRDefault="00AE3B14" w:rsidP="002C1A41">
      <w:pPr>
        <w:pStyle w:val="BodyText"/>
        <w:kinsoku w:val="0"/>
        <w:overflowPunct w:val="0"/>
        <w:spacing w:line="290" w:lineRule="atLeast"/>
        <w:jc w:val="both"/>
        <w:rPr>
          <w:rFonts w:ascii="Arial" w:hAnsi="Arial" w:cs="Arial"/>
          <w:sz w:val="20"/>
          <w:szCs w:val="20"/>
          <w:lang w:val="ro-RO"/>
        </w:rPr>
      </w:pPr>
    </w:p>
    <w:p w14:paraId="665A0E77" w14:textId="77777777" w:rsidR="00AE3B14" w:rsidRPr="005A2D7D" w:rsidRDefault="00AE3B14" w:rsidP="002C1A41">
      <w:pPr>
        <w:pStyle w:val="BodyText"/>
        <w:kinsoku w:val="0"/>
        <w:overflowPunct w:val="0"/>
        <w:spacing w:line="290" w:lineRule="atLeast"/>
        <w:jc w:val="both"/>
        <w:rPr>
          <w:rFonts w:ascii="Arial" w:hAnsi="Arial" w:cs="Arial"/>
          <w:sz w:val="20"/>
          <w:szCs w:val="20"/>
          <w:lang w:val="ro-RO"/>
        </w:rPr>
      </w:pPr>
    </w:p>
    <w:p w14:paraId="27E9DAA7" w14:textId="77777777" w:rsidR="008D34C1" w:rsidRPr="005A2D7D" w:rsidRDefault="008D34C1" w:rsidP="002C1A41">
      <w:pPr>
        <w:pStyle w:val="BodyText"/>
        <w:tabs>
          <w:tab w:val="left" w:pos="5844"/>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Data acordării procurii</w:t>
      </w:r>
      <w:r w:rsidR="007A3416" w:rsidRPr="005A2D7D">
        <w:rPr>
          <w:rFonts w:ascii="Arial" w:hAnsi="Arial" w:cs="Arial"/>
          <w:sz w:val="20"/>
          <w:szCs w:val="20"/>
          <w:lang w:val="ro-RO"/>
        </w:rPr>
        <w:t xml:space="preserve"> </w:t>
      </w:r>
      <w:r w:rsidRPr="005A2D7D">
        <w:rPr>
          <w:rFonts w:ascii="Arial" w:hAnsi="Arial" w:cs="Arial"/>
          <w:sz w:val="20"/>
          <w:szCs w:val="20"/>
          <w:lang w:val="ro-RO"/>
        </w:rPr>
        <w:t>speciale:[</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5175EFF7" w14:textId="31FF36AB" w:rsidR="008D34C1" w:rsidRPr="005A2D7D" w:rsidRDefault="007A3416" w:rsidP="002C1A41">
      <w:pPr>
        <w:pStyle w:val="BodyText"/>
        <w:kinsoku w:val="0"/>
        <w:overflowPunct w:val="0"/>
        <w:spacing w:line="290" w:lineRule="atLeast"/>
        <w:ind w:left="100" w:right="121"/>
        <w:jc w:val="both"/>
        <w:rPr>
          <w:rFonts w:ascii="Arial" w:hAnsi="Arial" w:cs="Arial"/>
          <w:color w:val="808080"/>
          <w:sz w:val="20"/>
          <w:szCs w:val="20"/>
          <w:lang w:val="ro-RO"/>
        </w:rPr>
      </w:pPr>
      <w:r w:rsidRPr="005A2D7D">
        <w:rPr>
          <w:rFonts w:ascii="Arial" w:hAnsi="Arial" w:cs="Arial"/>
          <w:color w:val="808080"/>
          <w:sz w:val="20"/>
          <w:szCs w:val="20"/>
          <w:lang w:val="ro-RO"/>
        </w:rPr>
        <w:t>(În situația î</w:t>
      </w:r>
      <w:r w:rsidR="008D34C1" w:rsidRPr="005A2D7D">
        <w:rPr>
          <w:rFonts w:ascii="Arial" w:hAnsi="Arial" w:cs="Arial"/>
          <w:color w:val="808080"/>
          <w:sz w:val="20"/>
          <w:szCs w:val="20"/>
          <w:lang w:val="ro-RO"/>
        </w:rPr>
        <w:t xml:space="preserve">n care </w:t>
      </w:r>
      <w:r w:rsidR="009E7D96" w:rsidRPr="005A2D7D">
        <w:rPr>
          <w:rFonts w:ascii="Arial" w:hAnsi="Arial" w:cs="Arial"/>
          <w:color w:val="808080"/>
          <w:sz w:val="20"/>
          <w:szCs w:val="20"/>
          <w:lang w:val="ro-RO"/>
        </w:rPr>
        <w:t>acționarul</w:t>
      </w:r>
      <w:r w:rsidR="008D34C1" w:rsidRPr="005A2D7D">
        <w:rPr>
          <w:rFonts w:ascii="Arial" w:hAnsi="Arial" w:cs="Arial"/>
          <w:color w:val="808080"/>
          <w:sz w:val="20"/>
          <w:szCs w:val="20"/>
          <w:lang w:val="ro-RO"/>
        </w:rPr>
        <w:t xml:space="preserve"> va transmite succesiv mai mult de o procură specială, Societatea va considera că procura specială având o dată ulterioară revocă procura(ile) specială(e) anterioară(e)).</w:t>
      </w:r>
    </w:p>
    <w:p w14:paraId="3483B285" w14:textId="77777777" w:rsidR="008D34C1" w:rsidRPr="005A2D7D" w:rsidRDefault="008D34C1" w:rsidP="002C1A41">
      <w:pPr>
        <w:pStyle w:val="BodyText"/>
        <w:kinsoku w:val="0"/>
        <w:overflowPunct w:val="0"/>
        <w:spacing w:line="290" w:lineRule="atLeast"/>
        <w:jc w:val="both"/>
        <w:rPr>
          <w:rFonts w:ascii="Arial" w:hAnsi="Arial" w:cs="Arial"/>
          <w:sz w:val="20"/>
          <w:szCs w:val="20"/>
          <w:lang w:val="ro-RO"/>
        </w:rPr>
      </w:pPr>
    </w:p>
    <w:p w14:paraId="3B645F59" w14:textId="22308342" w:rsidR="008D34C1" w:rsidRPr="005A2D7D" w:rsidRDefault="008D34C1" w:rsidP="002C1A41">
      <w:pPr>
        <w:pStyle w:val="BodyText"/>
        <w:tabs>
          <w:tab w:val="left" w:pos="5612"/>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 xml:space="preserve">Nume </w:t>
      </w:r>
      <w:r w:rsidR="009E7D96" w:rsidRPr="005A2D7D">
        <w:rPr>
          <w:rFonts w:ascii="Arial" w:hAnsi="Arial" w:cs="Arial"/>
          <w:sz w:val="20"/>
          <w:szCs w:val="20"/>
          <w:lang w:val="ro-RO"/>
        </w:rPr>
        <w:t>și</w:t>
      </w:r>
      <w:r w:rsidR="007A3416" w:rsidRPr="005A2D7D">
        <w:rPr>
          <w:rFonts w:ascii="Arial" w:hAnsi="Arial" w:cs="Arial"/>
          <w:sz w:val="20"/>
          <w:szCs w:val="20"/>
          <w:lang w:val="ro-RO"/>
        </w:rPr>
        <w:t xml:space="preserve"> </w:t>
      </w:r>
      <w:r w:rsidRPr="005A2D7D">
        <w:rPr>
          <w:rFonts w:ascii="Arial" w:hAnsi="Arial" w:cs="Arial"/>
          <w:sz w:val="20"/>
          <w:szCs w:val="20"/>
          <w:lang w:val="ro-RO"/>
        </w:rPr>
        <w:t>prenume: [</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14AABAAB" w14:textId="42A6D4FE" w:rsidR="008D34C1" w:rsidRPr="005A2D7D" w:rsidRDefault="008D34C1" w:rsidP="002C1A41">
      <w:pPr>
        <w:pStyle w:val="BodyText"/>
        <w:kinsoku w:val="0"/>
        <w:overflowPunct w:val="0"/>
        <w:spacing w:line="290" w:lineRule="atLeast"/>
        <w:ind w:left="100" w:right="125"/>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9E7D9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9E7D9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 în clar, cu majuscule)</w:t>
      </w:r>
    </w:p>
    <w:p w14:paraId="74C7E3B9" w14:textId="77777777" w:rsidR="008D34C1" w:rsidRPr="005A2D7D" w:rsidRDefault="008D34C1" w:rsidP="002C1A41">
      <w:pPr>
        <w:pStyle w:val="BodyText"/>
        <w:kinsoku w:val="0"/>
        <w:overflowPunct w:val="0"/>
        <w:spacing w:line="290" w:lineRule="atLeast"/>
        <w:jc w:val="both"/>
        <w:rPr>
          <w:rFonts w:ascii="Arial" w:hAnsi="Arial" w:cs="Arial"/>
          <w:sz w:val="20"/>
          <w:szCs w:val="20"/>
          <w:lang w:val="ro-RO"/>
        </w:rPr>
      </w:pPr>
    </w:p>
    <w:p w14:paraId="721F7A15" w14:textId="77777777" w:rsidR="009E7D96" w:rsidRPr="005A2D7D" w:rsidRDefault="009E7D96" w:rsidP="002C1A41">
      <w:pPr>
        <w:pStyle w:val="BodyText"/>
        <w:kinsoku w:val="0"/>
        <w:overflowPunct w:val="0"/>
        <w:spacing w:line="290" w:lineRule="atLeast"/>
        <w:jc w:val="both"/>
        <w:rPr>
          <w:rFonts w:ascii="Arial" w:hAnsi="Arial" w:cs="Arial"/>
          <w:sz w:val="20"/>
          <w:szCs w:val="20"/>
          <w:lang w:val="ro-RO"/>
        </w:rPr>
      </w:pPr>
    </w:p>
    <w:p w14:paraId="3378137D" w14:textId="77777777" w:rsidR="008D34C1" w:rsidRPr="005A2D7D" w:rsidRDefault="008D34C1" w:rsidP="002C1A41">
      <w:pPr>
        <w:pStyle w:val="BodyText"/>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Semnătura:</w:t>
      </w:r>
    </w:p>
    <w:p w14:paraId="20906FD0" w14:textId="79F7BDF1" w:rsidR="008D34C1" w:rsidRPr="005A2D7D" w:rsidRDefault="008D34C1" w:rsidP="002C1A41">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(În cazul </w:t>
      </w:r>
      <w:r w:rsidR="009E7D96" w:rsidRPr="005A2D7D">
        <w:rPr>
          <w:rFonts w:ascii="Arial" w:hAnsi="Arial" w:cs="Arial"/>
          <w:color w:val="808080"/>
          <w:sz w:val="20"/>
          <w:szCs w:val="20"/>
          <w:lang w:val="ro-RO"/>
        </w:rPr>
        <w:t>acționarilor</w:t>
      </w:r>
      <w:r w:rsidRPr="005A2D7D">
        <w:rPr>
          <w:rFonts w:ascii="Arial" w:hAnsi="Arial" w:cs="Arial"/>
          <w:color w:val="808080"/>
          <w:sz w:val="20"/>
          <w:szCs w:val="20"/>
          <w:lang w:val="ro-RO"/>
        </w:rPr>
        <w:t xml:space="preserve"> colectivi, se va semna de </w:t>
      </w:r>
      <w:r w:rsidR="009E7D96" w:rsidRPr="005A2D7D">
        <w:rPr>
          <w:rFonts w:ascii="Arial" w:hAnsi="Arial" w:cs="Arial"/>
          <w:color w:val="808080"/>
          <w:sz w:val="20"/>
          <w:szCs w:val="20"/>
          <w:lang w:val="ro-RO"/>
        </w:rPr>
        <w:t>toți</w:t>
      </w:r>
      <w:r w:rsidRPr="005A2D7D">
        <w:rPr>
          <w:rFonts w:ascii="Arial" w:hAnsi="Arial" w:cs="Arial"/>
          <w:color w:val="808080"/>
          <w:sz w:val="20"/>
          <w:szCs w:val="20"/>
          <w:lang w:val="ro-RO"/>
        </w:rPr>
        <w:t xml:space="preserve"> </w:t>
      </w:r>
      <w:r w:rsidR="009E7D96" w:rsidRPr="005A2D7D">
        <w:rPr>
          <w:rFonts w:ascii="Arial" w:hAnsi="Arial" w:cs="Arial"/>
          <w:color w:val="808080"/>
          <w:sz w:val="20"/>
          <w:szCs w:val="20"/>
          <w:lang w:val="ro-RO"/>
        </w:rPr>
        <w:t>acționarii</w:t>
      </w:r>
      <w:r w:rsidRPr="005A2D7D">
        <w:rPr>
          <w:rFonts w:ascii="Arial" w:hAnsi="Arial" w:cs="Arial"/>
          <w:color w:val="808080"/>
          <w:sz w:val="20"/>
          <w:szCs w:val="20"/>
          <w:lang w:val="ro-RO"/>
        </w:rPr>
        <w:t>)</w:t>
      </w:r>
    </w:p>
    <w:p w14:paraId="601E4A63" w14:textId="77777777" w:rsidR="00C705CD" w:rsidRPr="005A2D7D" w:rsidRDefault="00C705CD" w:rsidP="002C1A41">
      <w:pPr>
        <w:pStyle w:val="BodyText"/>
        <w:kinsoku w:val="0"/>
        <w:overflowPunct w:val="0"/>
        <w:spacing w:line="290" w:lineRule="atLeast"/>
        <w:ind w:left="100"/>
        <w:jc w:val="both"/>
        <w:rPr>
          <w:rFonts w:ascii="Arial" w:hAnsi="Arial" w:cs="Arial"/>
          <w:color w:val="808080"/>
          <w:sz w:val="20"/>
          <w:szCs w:val="20"/>
          <w:lang w:val="ro-RO"/>
        </w:rPr>
      </w:pPr>
    </w:p>
    <w:p w14:paraId="0518B147" w14:textId="0C16E6F6" w:rsidR="00C705CD" w:rsidRPr="005A2D7D" w:rsidRDefault="00C705CD" w:rsidP="002C1A41">
      <w:pPr>
        <w:pStyle w:val="BodyText"/>
        <w:kinsoku w:val="0"/>
        <w:overflowPunct w:val="0"/>
        <w:spacing w:line="290" w:lineRule="atLeast"/>
        <w:ind w:left="100"/>
        <w:jc w:val="both"/>
        <w:rPr>
          <w:rFonts w:ascii="Arial" w:hAnsi="Arial" w:cs="Arial"/>
          <w:color w:val="808080"/>
          <w:sz w:val="20"/>
          <w:szCs w:val="20"/>
          <w:lang w:val="ro-RO"/>
        </w:rPr>
      </w:pPr>
    </w:p>
    <w:p w14:paraId="5E99CC4A" w14:textId="4D3F1A49" w:rsidR="00CB7197" w:rsidRPr="005A2D7D" w:rsidRDefault="00CB7197" w:rsidP="002C1A41">
      <w:pPr>
        <w:pStyle w:val="BodyText"/>
        <w:kinsoku w:val="0"/>
        <w:overflowPunct w:val="0"/>
        <w:spacing w:line="290" w:lineRule="atLeast"/>
        <w:jc w:val="both"/>
        <w:rPr>
          <w:rFonts w:ascii="Arial" w:hAnsi="Arial" w:cs="Arial"/>
          <w:color w:val="808080"/>
          <w:sz w:val="20"/>
          <w:szCs w:val="20"/>
          <w:lang w:val="ro-RO"/>
        </w:rPr>
      </w:pPr>
    </w:p>
    <w:sectPr w:rsidR="00CB7197" w:rsidRPr="005A2D7D" w:rsidSect="008F2F17">
      <w:footerReference w:type="default" r:id="rId12"/>
      <w:pgSz w:w="12240" w:h="15840"/>
      <w:pgMar w:top="1360" w:right="1680" w:bottom="1260" w:left="1700" w:header="0" w:footer="1067" w:gutter="0"/>
      <w:cols w:space="720" w:equalWidth="0">
        <w:col w:w="8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3AE3" w14:textId="77777777" w:rsidR="008F2F17" w:rsidRDefault="008F2F17">
      <w:r>
        <w:separator/>
      </w:r>
    </w:p>
  </w:endnote>
  <w:endnote w:type="continuationSeparator" w:id="0">
    <w:p w14:paraId="14E8CAE6" w14:textId="77777777" w:rsidR="008F2F17" w:rsidRDefault="008F2F17">
      <w:r>
        <w:continuationSeparator/>
      </w:r>
    </w:p>
  </w:endnote>
  <w:endnote w:type="continuationNotice" w:id="1">
    <w:p w14:paraId="79F123C6" w14:textId="77777777" w:rsidR="008F2F17" w:rsidRDefault="008F2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D693" w14:textId="77777777" w:rsidR="00134ED0" w:rsidRDefault="007C3DA5">
    <w:pPr>
      <w:pStyle w:val="BodyText"/>
      <w:kinsoku w:val="0"/>
      <w:overflowPunct w:val="0"/>
      <w:spacing w:line="14" w:lineRule="auto"/>
      <w:rPr>
        <w:sz w:val="20"/>
        <w:szCs w:val="20"/>
      </w:rPr>
    </w:pPr>
    <w:r>
      <w:rPr>
        <w:noProof/>
      </w:rPr>
      <w:pict w14:anchorId="7153374A">
        <v:shapetype id="_x0000_t202" coordsize="21600,21600" o:spt="202" path="m,l,21600r21600,l21600,xe">
          <v:stroke joinstyle="miter"/>
          <v:path gradientshapeok="t" o:connecttype="rect"/>
        </v:shapetype>
        <v:shape id="Text Box 3" o:spid="_x0000_s1025" type="#_x0000_t202" style="position:absolute;margin-left:514.1pt;margin-top:727.6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oC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" o:allowincell="f" filled="f" stroked="f">
          <v:textbox inset="0,0,0,0">
            <w:txbxContent>
              <w:p w14:paraId="01375EEE" w14:textId="77777777" w:rsidR="00134ED0" w:rsidRDefault="00D177DF">
                <w:pPr>
                  <w:pStyle w:val="BodyText"/>
                  <w:kinsoku w:val="0"/>
                  <w:overflowPunct w:val="0"/>
                  <w:spacing w:before="10"/>
                  <w:ind w:left="40"/>
                </w:pPr>
                <w:r>
                  <w:fldChar w:fldCharType="begin"/>
                </w:r>
                <w:r w:rsidR="00134ED0">
                  <w:instrText xml:space="preserve"> PAGE </w:instrText>
                </w:r>
                <w:r>
                  <w:fldChar w:fldCharType="separate"/>
                </w:r>
                <w:r w:rsidR="00EB470D">
                  <w:rPr>
                    <w:noProof/>
                  </w:rPr>
                  <w:t>6</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C35C1" w14:textId="77777777" w:rsidR="008F2F17" w:rsidRDefault="008F2F17">
      <w:r>
        <w:separator/>
      </w:r>
    </w:p>
  </w:footnote>
  <w:footnote w:type="continuationSeparator" w:id="0">
    <w:p w14:paraId="3AC8B17A" w14:textId="77777777" w:rsidR="008F2F17" w:rsidRDefault="008F2F17">
      <w:r>
        <w:continuationSeparator/>
      </w:r>
    </w:p>
  </w:footnote>
  <w:footnote w:type="continuationNotice" w:id="1">
    <w:p w14:paraId="756C2C8A" w14:textId="77777777" w:rsidR="008F2F17" w:rsidRDefault="008F2F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551" w:hanging="452"/>
      </w:pPr>
      <w:rPr>
        <w:rFonts w:ascii="Times New Roman" w:hAnsi="Times New Roman" w:cs="Times New Roman"/>
        <w:b w:val="0"/>
        <w:bCs w:val="0"/>
        <w:spacing w:val="-30"/>
        <w:w w:val="99"/>
        <w:sz w:val="24"/>
        <w:szCs w:val="24"/>
      </w:rPr>
    </w:lvl>
    <w:lvl w:ilvl="1">
      <w:start w:val="1"/>
      <w:numFmt w:val="decimal"/>
      <w:lvlText w:val="%2."/>
      <w:lvlJc w:val="left"/>
      <w:pPr>
        <w:ind w:left="560" w:hanging="720"/>
      </w:pPr>
      <w:rPr>
        <w:rFonts w:ascii="Times New Roman" w:hAnsi="Times New Roman" w:cs="Times New Roman"/>
        <w:b w:val="0"/>
        <w:bCs w:val="0"/>
        <w:spacing w:val="-3"/>
        <w:w w:val="99"/>
        <w:sz w:val="24"/>
        <w:szCs w:val="24"/>
      </w:rPr>
    </w:lvl>
    <w:lvl w:ilvl="2">
      <w:numFmt w:val="bullet"/>
      <w:lvlText w:val="•"/>
      <w:lvlJc w:val="left"/>
      <w:pPr>
        <w:ind w:left="2220" w:hanging="720"/>
      </w:pPr>
    </w:lvl>
    <w:lvl w:ilvl="3">
      <w:numFmt w:val="bullet"/>
      <w:lvlText w:val="•"/>
      <w:lvlJc w:val="left"/>
      <w:pPr>
        <w:ind w:left="3050" w:hanging="720"/>
      </w:pPr>
    </w:lvl>
    <w:lvl w:ilvl="4">
      <w:numFmt w:val="bullet"/>
      <w:lvlText w:val="•"/>
      <w:lvlJc w:val="left"/>
      <w:pPr>
        <w:ind w:left="3880" w:hanging="720"/>
      </w:pPr>
    </w:lvl>
    <w:lvl w:ilvl="5">
      <w:numFmt w:val="bullet"/>
      <w:lvlText w:val="•"/>
      <w:lvlJc w:val="left"/>
      <w:pPr>
        <w:ind w:left="4710" w:hanging="720"/>
      </w:pPr>
    </w:lvl>
    <w:lvl w:ilvl="6">
      <w:numFmt w:val="bullet"/>
      <w:lvlText w:val="•"/>
      <w:lvlJc w:val="left"/>
      <w:pPr>
        <w:ind w:left="5540" w:hanging="720"/>
      </w:pPr>
    </w:lvl>
    <w:lvl w:ilvl="7">
      <w:numFmt w:val="bullet"/>
      <w:lvlText w:val="•"/>
      <w:lvlJc w:val="left"/>
      <w:pPr>
        <w:ind w:left="6370" w:hanging="720"/>
      </w:pPr>
    </w:lvl>
    <w:lvl w:ilvl="8">
      <w:numFmt w:val="bullet"/>
      <w:lvlText w:val="•"/>
      <w:lvlJc w:val="left"/>
      <w:pPr>
        <w:ind w:left="7200" w:hanging="720"/>
      </w:pPr>
    </w:lvl>
  </w:abstractNum>
  <w:abstractNum w:abstractNumId="1"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1EA0A99"/>
    <w:multiLevelType w:val="hybridMultilevel"/>
    <w:tmpl w:val="F4C48AAE"/>
    <w:lvl w:ilvl="0" w:tplc="2A1A92C4">
      <w:start w:val="1"/>
      <w:numFmt w:val="decimal"/>
      <w:lvlText w:val="%1."/>
      <w:lvlJc w:val="left"/>
      <w:pPr>
        <w:ind w:left="720" w:hanging="360"/>
      </w:pPr>
      <w:rPr>
        <w:b/>
        <w:bCs/>
        <w:lang w:val="ro-RO"/>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97E21"/>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04AFC"/>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C2333"/>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A2FCA"/>
    <w:multiLevelType w:val="hybridMultilevel"/>
    <w:tmpl w:val="A1C6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B6870"/>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E176B"/>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E560F"/>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7DD0284"/>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5" w15:restartNumberingAfterBreak="0">
    <w:nsid w:val="6684239A"/>
    <w:multiLevelType w:val="hybridMultilevel"/>
    <w:tmpl w:val="17C41DA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6D4362B2"/>
    <w:multiLevelType w:val="hybridMultilevel"/>
    <w:tmpl w:val="C60E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43829"/>
    <w:multiLevelType w:val="hybridMultilevel"/>
    <w:tmpl w:val="60725A2E"/>
    <w:lvl w:ilvl="0" w:tplc="7FC0866C">
      <w:start w:val="1"/>
      <w:numFmt w:val="decimal"/>
      <w:lvlText w:val="%1."/>
      <w:lvlJc w:val="left"/>
      <w:pPr>
        <w:ind w:left="911" w:hanging="360"/>
      </w:pPr>
      <w:rPr>
        <w:rFonts w:hint="default"/>
        <w:sz w:val="24"/>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18" w15:restartNumberingAfterBreak="0">
    <w:nsid w:val="7B2D3CFC"/>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924912">
    <w:abstractNumId w:val="0"/>
  </w:num>
  <w:num w:numId="2" w16cid:durableId="559753030">
    <w:abstractNumId w:val="10"/>
  </w:num>
  <w:num w:numId="3" w16cid:durableId="1912739111">
    <w:abstractNumId w:val="17"/>
  </w:num>
  <w:num w:numId="4" w16cid:durableId="1284001160">
    <w:abstractNumId w:val="16"/>
  </w:num>
  <w:num w:numId="5" w16cid:durableId="1692563459">
    <w:abstractNumId w:val="8"/>
  </w:num>
  <w:num w:numId="6" w16cid:durableId="1649549919">
    <w:abstractNumId w:val="15"/>
  </w:num>
  <w:num w:numId="7" w16cid:durableId="719787294">
    <w:abstractNumId w:val="12"/>
  </w:num>
  <w:num w:numId="8" w16cid:durableId="1434402566">
    <w:abstractNumId w:val="13"/>
  </w:num>
  <w:num w:numId="9" w16cid:durableId="212617600">
    <w:abstractNumId w:val="5"/>
  </w:num>
  <w:num w:numId="10" w16cid:durableId="1773281393">
    <w:abstractNumId w:val="6"/>
  </w:num>
  <w:num w:numId="11" w16cid:durableId="2024816907">
    <w:abstractNumId w:val="9"/>
  </w:num>
  <w:num w:numId="12" w16cid:durableId="40599212">
    <w:abstractNumId w:val="18"/>
  </w:num>
  <w:num w:numId="13" w16cid:durableId="2135175874">
    <w:abstractNumId w:val="7"/>
  </w:num>
  <w:num w:numId="14" w16cid:durableId="514345754">
    <w:abstractNumId w:val="4"/>
  </w:num>
  <w:num w:numId="15" w16cid:durableId="390739311">
    <w:abstractNumId w:val="14"/>
  </w:num>
  <w:num w:numId="16" w16cid:durableId="1962760439">
    <w:abstractNumId w:val="1"/>
  </w:num>
  <w:num w:numId="17" w16cid:durableId="1539397015">
    <w:abstractNumId w:val="2"/>
  </w:num>
  <w:num w:numId="18" w16cid:durableId="152993075">
    <w:abstractNumId w:val="3"/>
  </w:num>
  <w:num w:numId="19" w16cid:durableId="86049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6007"/>
    <w:rsid w:val="00021CD8"/>
    <w:rsid w:val="00022CA3"/>
    <w:rsid w:val="0003166E"/>
    <w:rsid w:val="000329F8"/>
    <w:rsid w:val="000376C7"/>
    <w:rsid w:val="0006463B"/>
    <w:rsid w:val="000727E7"/>
    <w:rsid w:val="000B7A8C"/>
    <w:rsid w:val="000D4B99"/>
    <w:rsid w:val="000D6EDE"/>
    <w:rsid w:val="000E4364"/>
    <w:rsid w:val="000F680A"/>
    <w:rsid w:val="001031CA"/>
    <w:rsid w:val="0011035B"/>
    <w:rsid w:val="00134ED0"/>
    <w:rsid w:val="00141F06"/>
    <w:rsid w:val="00150F58"/>
    <w:rsid w:val="00154D58"/>
    <w:rsid w:val="00170810"/>
    <w:rsid w:val="001712CF"/>
    <w:rsid w:val="00185AE9"/>
    <w:rsid w:val="00197477"/>
    <w:rsid w:val="001A666A"/>
    <w:rsid w:val="001B1459"/>
    <w:rsid w:val="001C5454"/>
    <w:rsid w:val="001F402A"/>
    <w:rsid w:val="001F5DAD"/>
    <w:rsid w:val="002022B2"/>
    <w:rsid w:val="0021311D"/>
    <w:rsid w:val="002136BD"/>
    <w:rsid w:val="00234307"/>
    <w:rsid w:val="00234C4D"/>
    <w:rsid w:val="00244FA5"/>
    <w:rsid w:val="002763A0"/>
    <w:rsid w:val="00277A68"/>
    <w:rsid w:val="00282003"/>
    <w:rsid w:val="002836A8"/>
    <w:rsid w:val="002B6E4B"/>
    <w:rsid w:val="002C1A41"/>
    <w:rsid w:val="002D2276"/>
    <w:rsid w:val="002D43F6"/>
    <w:rsid w:val="002D6DBC"/>
    <w:rsid w:val="00300A62"/>
    <w:rsid w:val="00301AAD"/>
    <w:rsid w:val="00314FA6"/>
    <w:rsid w:val="003208B0"/>
    <w:rsid w:val="00326FCA"/>
    <w:rsid w:val="00333394"/>
    <w:rsid w:val="003526BC"/>
    <w:rsid w:val="003669D9"/>
    <w:rsid w:val="003747C7"/>
    <w:rsid w:val="003842EA"/>
    <w:rsid w:val="0038798A"/>
    <w:rsid w:val="00395F61"/>
    <w:rsid w:val="003A5403"/>
    <w:rsid w:val="003B24F9"/>
    <w:rsid w:val="003E31DD"/>
    <w:rsid w:val="00401C31"/>
    <w:rsid w:val="00403C27"/>
    <w:rsid w:val="00413BBB"/>
    <w:rsid w:val="004245DD"/>
    <w:rsid w:val="004246FD"/>
    <w:rsid w:val="0043696E"/>
    <w:rsid w:val="00437F5A"/>
    <w:rsid w:val="0048345B"/>
    <w:rsid w:val="00493472"/>
    <w:rsid w:val="004A36BA"/>
    <w:rsid w:val="004C403A"/>
    <w:rsid w:val="004C7E2E"/>
    <w:rsid w:val="00500E2C"/>
    <w:rsid w:val="00512340"/>
    <w:rsid w:val="0051405F"/>
    <w:rsid w:val="005554F2"/>
    <w:rsid w:val="00575E71"/>
    <w:rsid w:val="005765F9"/>
    <w:rsid w:val="005A2D7D"/>
    <w:rsid w:val="005B0125"/>
    <w:rsid w:val="005D1C9D"/>
    <w:rsid w:val="005D5D90"/>
    <w:rsid w:val="005E0AA8"/>
    <w:rsid w:val="005F06BC"/>
    <w:rsid w:val="00600E56"/>
    <w:rsid w:val="00611363"/>
    <w:rsid w:val="00645EF0"/>
    <w:rsid w:val="00645F77"/>
    <w:rsid w:val="00660629"/>
    <w:rsid w:val="00671D3C"/>
    <w:rsid w:val="00680D84"/>
    <w:rsid w:val="0069719C"/>
    <w:rsid w:val="006A0D61"/>
    <w:rsid w:val="006B667C"/>
    <w:rsid w:val="006D1363"/>
    <w:rsid w:val="006D5F28"/>
    <w:rsid w:val="006E52BB"/>
    <w:rsid w:val="006F694B"/>
    <w:rsid w:val="0070280D"/>
    <w:rsid w:val="0071209C"/>
    <w:rsid w:val="00717FD6"/>
    <w:rsid w:val="0073539E"/>
    <w:rsid w:val="00736F16"/>
    <w:rsid w:val="007539ED"/>
    <w:rsid w:val="007722A9"/>
    <w:rsid w:val="007A0478"/>
    <w:rsid w:val="007A0A17"/>
    <w:rsid w:val="007A3416"/>
    <w:rsid w:val="007A3C25"/>
    <w:rsid w:val="007B483E"/>
    <w:rsid w:val="007C3DA5"/>
    <w:rsid w:val="007E76EB"/>
    <w:rsid w:val="007F01C0"/>
    <w:rsid w:val="00805239"/>
    <w:rsid w:val="00831B89"/>
    <w:rsid w:val="00867010"/>
    <w:rsid w:val="00867C0B"/>
    <w:rsid w:val="00876857"/>
    <w:rsid w:val="0088242C"/>
    <w:rsid w:val="00885DA3"/>
    <w:rsid w:val="00896D0D"/>
    <w:rsid w:val="008B08F6"/>
    <w:rsid w:val="008C077B"/>
    <w:rsid w:val="008D181A"/>
    <w:rsid w:val="008D34C1"/>
    <w:rsid w:val="008F2F17"/>
    <w:rsid w:val="008F2F4E"/>
    <w:rsid w:val="008F3B16"/>
    <w:rsid w:val="0090635E"/>
    <w:rsid w:val="00923152"/>
    <w:rsid w:val="00957DAF"/>
    <w:rsid w:val="00960936"/>
    <w:rsid w:val="0097692F"/>
    <w:rsid w:val="009A2FC8"/>
    <w:rsid w:val="009A5059"/>
    <w:rsid w:val="009B4C7C"/>
    <w:rsid w:val="009C3DDE"/>
    <w:rsid w:val="009E7D96"/>
    <w:rsid w:val="009F3254"/>
    <w:rsid w:val="00A2068C"/>
    <w:rsid w:val="00A2490B"/>
    <w:rsid w:val="00A378BC"/>
    <w:rsid w:val="00A37A08"/>
    <w:rsid w:val="00A40AFE"/>
    <w:rsid w:val="00A5149A"/>
    <w:rsid w:val="00A608F1"/>
    <w:rsid w:val="00A7326B"/>
    <w:rsid w:val="00A86812"/>
    <w:rsid w:val="00A917DD"/>
    <w:rsid w:val="00AA2EE6"/>
    <w:rsid w:val="00AA4726"/>
    <w:rsid w:val="00AB3A97"/>
    <w:rsid w:val="00AD3AE7"/>
    <w:rsid w:val="00AD6109"/>
    <w:rsid w:val="00AD781C"/>
    <w:rsid w:val="00AE1F81"/>
    <w:rsid w:val="00AE3AE0"/>
    <w:rsid w:val="00AE3B14"/>
    <w:rsid w:val="00AF3EF2"/>
    <w:rsid w:val="00AF4E22"/>
    <w:rsid w:val="00AF5EDB"/>
    <w:rsid w:val="00AF662F"/>
    <w:rsid w:val="00B1640E"/>
    <w:rsid w:val="00B24A1A"/>
    <w:rsid w:val="00B40038"/>
    <w:rsid w:val="00B505FC"/>
    <w:rsid w:val="00B61D1D"/>
    <w:rsid w:val="00B75AC1"/>
    <w:rsid w:val="00B80A7A"/>
    <w:rsid w:val="00B846C1"/>
    <w:rsid w:val="00B90CA1"/>
    <w:rsid w:val="00BB1266"/>
    <w:rsid w:val="00BB1BEB"/>
    <w:rsid w:val="00BD5AC2"/>
    <w:rsid w:val="00BE0A1C"/>
    <w:rsid w:val="00BF2DE7"/>
    <w:rsid w:val="00C0399A"/>
    <w:rsid w:val="00C0501C"/>
    <w:rsid w:val="00C064EA"/>
    <w:rsid w:val="00C165C4"/>
    <w:rsid w:val="00C23EB8"/>
    <w:rsid w:val="00C24C34"/>
    <w:rsid w:val="00C437FC"/>
    <w:rsid w:val="00C64884"/>
    <w:rsid w:val="00C66DE4"/>
    <w:rsid w:val="00C705CD"/>
    <w:rsid w:val="00C70D98"/>
    <w:rsid w:val="00CA2DC0"/>
    <w:rsid w:val="00CA37E5"/>
    <w:rsid w:val="00CB1ED9"/>
    <w:rsid w:val="00CB6974"/>
    <w:rsid w:val="00CB7197"/>
    <w:rsid w:val="00CB7DB4"/>
    <w:rsid w:val="00CC6007"/>
    <w:rsid w:val="00CE75E4"/>
    <w:rsid w:val="00CF743D"/>
    <w:rsid w:val="00D159FB"/>
    <w:rsid w:val="00D177DF"/>
    <w:rsid w:val="00D338A2"/>
    <w:rsid w:val="00D511D8"/>
    <w:rsid w:val="00D65F89"/>
    <w:rsid w:val="00D77083"/>
    <w:rsid w:val="00D87DD8"/>
    <w:rsid w:val="00D93B55"/>
    <w:rsid w:val="00DB28AD"/>
    <w:rsid w:val="00DB441B"/>
    <w:rsid w:val="00DB5C36"/>
    <w:rsid w:val="00DB6A22"/>
    <w:rsid w:val="00DC77E5"/>
    <w:rsid w:val="00DD7E92"/>
    <w:rsid w:val="00DF4612"/>
    <w:rsid w:val="00E02F91"/>
    <w:rsid w:val="00E10369"/>
    <w:rsid w:val="00E13153"/>
    <w:rsid w:val="00E13311"/>
    <w:rsid w:val="00E24E09"/>
    <w:rsid w:val="00E30003"/>
    <w:rsid w:val="00E4337B"/>
    <w:rsid w:val="00E536AF"/>
    <w:rsid w:val="00E64F77"/>
    <w:rsid w:val="00EA684E"/>
    <w:rsid w:val="00EB470D"/>
    <w:rsid w:val="00EC510E"/>
    <w:rsid w:val="00EC7636"/>
    <w:rsid w:val="00ED06BD"/>
    <w:rsid w:val="00ED2E20"/>
    <w:rsid w:val="00EF4779"/>
    <w:rsid w:val="00F01F61"/>
    <w:rsid w:val="00F14DC5"/>
    <w:rsid w:val="00F31330"/>
    <w:rsid w:val="00F3741B"/>
    <w:rsid w:val="00F47757"/>
    <w:rsid w:val="00F51E3A"/>
    <w:rsid w:val="00F57C4A"/>
    <w:rsid w:val="00F8321B"/>
    <w:rsid w:val="00FB1D6D"/>
    <w:rsid w:val="00FB405A"/>
    <w:rsid w:val="00FD6E52"/>
    <w:rsid w:val="00FF05A8"/>
    <w:rsid w:val="00FF1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84C17"/>
  <w15:docId w15:val="{D39E602C-213C-4D93-9C21-DD0E547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24F9"/>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7F01C0"/>
    <w:pPr>
      <w:ind w:left="237" w:right="238"/>
      <w:jc w:val="center"/>
      <w:outlineLvl w:val="0"/>
    </w:pPr>
    <w:rPr>
      <w:b/>
      <w:bCs/>
    </w:rPr>
  </w:style>
  <w:style w:type="paragraph" w:styleId="Heading4">
    <w:name w:val="heading 4"/>
    <w:basedOn w:val="Normal"/>
    <w:next w:val="Normal"/>
    <w:link w:val="Heading4Char"/>
    <w:uiPriority w:val="9"/>
    <w:semiHidden/>
    <w:unhideWhenUsed/>
    <w:qFormat/>
    <w:rsid w:val="009C3D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01C0"/>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sid w:val="007F01C0"/>
  </w:style>
  <w:style w:type="character" w:customStyle="1" w:styleId="BodyTextChar">
    <w:name w:val="Body Text Char"/>
    <w:basedOn w:val="DefaultParagraphFont"/>
    <w:link w:val="BodyText"/>
    <w:uiPriority w:val="99"/>
    <w:locked/>
    <w:rsid w:val="007F01C0"/>
    <w:rPr>
      <w:rFonts w:ascii="Times New Roman" w:hAnsi="Times New Roman" w:cs="Times New Roman"/>
      <w:sz w:val="24"/>
      <w:szCs w:val="24"/>
    </w:rPr>
  </w:style>
  <w:style w:type="paragraph" w:styleId="ListParagraph">
    <w:name w:val="List Paragraph"/>
    <w:basedOn w:val="Normal"/>
    <w:uiPriority w:val="34"/>
    <w:qFormat/>
    <w:rsid w:val="007F01C0"/>
    <w:pPr>
      <w:spacing w:before="90"/>
      <w:ind w:left="551" w:right="116" w:hanging="451"/>
      <w:jc w:val="both"/>
    </w:pPr>
  </w:style>
  <w:style w:type="paragraph" w:customStyle="1" w:styleId="TableParagraph">
    <w:name w:val="Table Paragraph"/>
    <w:basedOn w:val="Normal"/>
    <w:uiPriority w:val="1"/>
    <w:qFormat/>
    <w:rsid w:val="007F01C0"/>
    <w:pPr>
      <w:ind w:left="103"/>
    </w:pPr>
  </w:style>
  <w:style w:type="paragraph" w:styleId="FootnoteText">
    <w:name w:val="footnote text"/>
    <w:basedOn w:val="Normal"/>
    <w:link w:val="FootnoteTextChar"/>
    <w:uiPriority w:val="99"/>
    <w:semiHidden/>
    <w:unhideWhenUsed/>
    <w:rsid w:val="00134ED0"/>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34ED0"/>
    <w:rPr>
      <w:rFonts w:eastAsiaTheme="minorHAnsi" w:cstheme="minorBidi"/>
      <w:sz w:val="20"/>
      <w:szCs w:val="20"/>
    </w:rPr>
  </w:style>
  <w:style w:type="character" w:styleId="FootnoteReference">
    <w:name w:val="footnote reference"/>
    <w:basedOn w:val="DefaultParagraphFont"/>
    <w:uiPriority w:val="99"/>
    <w:semiHidden/>
    <w:unhideWhenUsed/>
    <w:rsid w:val="00134ED0"/>
    <w:rPr>
      <w:vertAlign w:val="superscript"/>
    </w:rPr>
  </w:style>
  <w:style w:type="table" w:styleId="TableGrid">
    <w:name w:val="Table Grid"/>
    <w:basedOn w:val="TableNormal"/>
    <w:uiPriority w:val="59"/>
    <w:rsid w:val="00134ED0"/>
    <w:pPr>
      <w:spacing w:after="0" w:line="240" w:lineRule="auto"/>
    </w:pPr>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05CD"/>
    <w:rPr>
      <w:color w:val="0000FF" w:themeColor="hyperlink"/>
      <w:u w:val="single"/>
    </w:rPr>
  </w:style>
  <w:style w:type="table" w:customStyle="1" w:styleId="TableGrid1">
    <w:name w:val="Table Grid1"/>
    <w:basedOn w:val="TableNormal"/>
    <w:next w:val="TableGrid"/>
    <w:uiPriority w:val="59"/>
    <w:rsid w:val="00B24A1A"/>
    <w:pPr>
      <w:spacing w:after="0" w:line="240" w:lineRule="auto"/>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6DE4"/>
    <w:rPr>
      <w:color w:val="605E5C"/>
      <w:shd w:val="clear" w:color="auto" w:fill="E1DFDD"/>
    </w:rPr>
  </w:style>
  <w:style w:type="paragraph" w:styleId="Header">
    <w:name w:val="header"/>
    <w:basedOn w:val="Normal"/>
    <w:link w:val="HeaderChar"/>
    <w:uiPriority w:val="99"/>
    <w:semiHidden/>
    <w:unhideWhenUsed/>
    <w:rsid w:val="00333394"/>
    <w:pPr>
      <w:tabs>
        <w:tab w:val="center" w:pos="4680"/>
        <w:tab w:val="right" w:pos="9360"/>
      </w:tabs>
    </w:pPr>
  </w:style>
  <w:style w:type="character" w:customStyle="1" w:styleId="HeaderChar">
    <w:name w:val="Header Char"/>
    <w:basedOn w:val="DefaultParagraphFont"/>
    <w:link w:val="Header"/>
    <w:uiPriority w:val="99"/>
    <w:semiHidden/>
    <w:rsid w:val="00333394"/>
    <w:rPr>
      <w:rFonts w:ascii="Times New Roman" w:hAnsi="Times New Roman"/>
      <w:sz w:val="24"/>
      <w:szCs w:val="24"/>
    </w:rPr>
  </w:style>
  <w:style w:type="paragraph" w:styleId="Footer">
    <w:name w:val="footer"/>
    <w:basedOn w:val="Normal"/>
    <w:link w:val="FooterChar"/>
    <w:uiPriority w:val="99"/>
    <w:semiHidden/>
    <w:unhideWhenUsed/>
    <w:rsid w:val="00333394"/>
    <w:pPr>
      <w:tabs>
        <w:tab w:val="center" w:pos="4680"/>
        <w:tab w:val="right" w:pos="9360"/>
      </w:tabs>
    </w:pPr>
  </w:style>
  <w:style w:type="character" w:customStyle="1" w:styleId="FooterChar">
    <w:name w:val="Footer Char"/>
    <w:basedOn w:val="DefaultParagraphFont"/>
    <w:link w:val="Footer"/>
    <w:uiPriority w:val="99"/>
    <w:semiHidden/>
    <w:rsid w:val="00333394"/>
    <w:rPr>
      <w:rFonts w:ascii="Times New Roman" w:hAnsi="Times New Roman"/>
      <w:sz w:val="24"/>
      <w:szCs w:val="24"/>
    </w:rPr>
  </w:style>
  <w:style w:type="character" w:customStyle="1" w:styleId="Heading4Char">
    <w:name w:val="Heading 4 Char"/>
    <w:basedOn w:val="DefaultParagraphFont"/>
    <w:link w:val="Heading4"/>
    <w:uiPriority w:val="9"/>
    <w:semiHidden/>
    <w:rsid w:val="009C3DD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da2680fcb5db84f2074e3e00e2d2f404">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e8a2ebe65c242692c47c1e16e7763d2"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BF6FA-2607-4BE5-9D47-853A36339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19F2B-150F-4BA3-A2E2-F7EAAC9818FF}">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3.xml><?xml version="1.0" encoding="utf-8"?>
<ds:datastoreItem xmlns:ds="http://schemas.openxmlformats.org/officeDocument/2006/customXml" ds:itemID="{0D8B8F86-8FDB-499D-90B9-1B80925A9AD3}">
  <ds:schemaRefs>
    <ds:schemaRef ds:uri="http://schemas.microsoft.com/sharepoint/v3/contenttype/forms"/>
  </ds:schemaRefs>
</ds:datastoreItem>
</file>

<file path=customXml/itemProps4.xml><?xml version="1.0" encoding="utf-8"?>
<ds:datastoreItem xmlns:ds="http://schemas.openxmlformats.org/officeDocument/2006/customXml" ds:itemID="{256FD966-4314-4B4D-BE1B-3B28DF60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6215</Words>
  <Characters>35426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Sechel</dc:creator>
  <cp:lastModifiedBy>Denisa Marin</cp:lastModifiedBy>
  <cp:revision>101</cp:revision>
  <dcterms:created xsi:type="dcterms:W3CDTF">2021-11-04T16:00:00Z</dcterms:created>
  <dcterms:modified xsi:type="dcterms:W3CDTF">2024-02-09T15:48:00Z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0x010100E196C69C7E357D448D52C9E9F21A2057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