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3927A" w14:textId="41BBCD08" w:rsidR="008D0E59" w:rsidRPr="00EE50AD" w:rsidRDefault="008D0E59" w:rsidP="0035073E">
      <w:pPr>
        <w:jc w:val="center"/>
        <w:rPr>
          <w:rFonts w:cs="Arial"/>
          <w:b/>
          <w:lang w:val="fr-FR"/>
        </w:rPr>
      </w:pPr>
      <w:r w:rsidRPr="00EE50AD">
        <w:rPr>
          <w:rFonts w:cs="Arial"/>
          <w:b/>
          <w:lang w:val="fr-FR"/>
        </w:rPr>
        <w:t xml:space="preserve">Buletin de vot prin corespondenţă pentru acţionari persoane juridice pentru Adunarea Generală </w:t>
      </w:r>
      <w:r w:rsidR="00920676" w:rsidRPr="00EE50AD">
        <w:rPr>
          <w:rFonts w:cs="Arial"/>
          <w:b/>
          <w:lang w:val="fr-FR"/>
        </w:rPr>
        <w:t>Extrao</w:t>
      </w:r>
      <w:r w:rsidRPr="00EE50AD">
        <w:rPr>
          <w:rFonts w:cs="Arial"/>
          <w:b/>
          <w:lang w:val="fr-FR"/>
        </w:rPr>
        <w:t>rdinară a Acţionarilor (AG</w:t>
      </w:r>
      <w:r w:rsidR="00920676" w:rsidRPr="00EE50AD">
        <w:rPr>
          <w:rFonts w:cs="Arial"/>
          <w:b/>
          <w:lang w:val="fr-FR"/>
        </w:rPr>
        <w:t>E</w:t>
      </w:r>
      <w:r w:rsidRPr="00EE50AD">
        <w:rPr>
          <w:rFonts w:cs="Arial"/>
          <w:b/>
          <w:lang w:val="fr-FR"/>
        </w:rPr>
        <w:t xml:space="preserve">A) </w:t>
      </w:r>
      <w:r w:rsidR="0087557A" w:rsidRPr="00EE50AD">
        <w:rPr>
          <w:rFonts w:cs="Arial"/>
          <w:b/>
          <w:lang w:val="fr-FR"/>
        </w:rPr>
        <w:t>DN Agrar Group</w:t>
      </w:r>
      <w:r w:rsidRPr="00EE50AD">
        <w:rPr>
          <w:rFonts w:cs="Arial"/>
          <w:b/>
          <w:lang w:val="fr-FR"/>
        </w:rPr>
        <w:t xml:space="preserve"> S.A. din data de </w:t>
      </w:r>
      <w:r w:rsidR="0087557A" w:rsidRPr="00EE50AD">
        <w:rPr>
          <w:rFonts w:cs="Arial"/>
          <w:b/>
          <w:lang w:val="fr-FR"/>
        </w:rPr>
        <w:t>_____________</w:t>
      </w:r>
    </w:p>
    <w:p w14:paraId="6A471CDF" w14:textId="77777777" w:rsidR="0035073E" w:rsidRPr="00EE50AD" w:rsidRDefault="0035073E" w:rsidP="004975A0">
      <w:pPr>
        <w:rPr>
          <w:rFonts w:cs="Arial"/>
          <w:b/>
          <w:lang w:val="fr-FR"/>
        </w:rPr>
      </w:pPr>
    </w:p>
    <w:p w14:paraId="078D49BB" w14:textId="77777777" w:rsidR="0087557A" w:rsidRPr="00EE50AD" w:rsidRDefault="0087557A" w:rsidP="0087557A">
      <w:pPr>
        <w:spacing w:after="120"/>
        <w:jc w:val="both"/>
        <w:rPr>
          <w:rFonts w:cs="Arial"/>
          <w:b/>
          <w:sz w:val="16"/>
          <w:szCs w:val="16"/>
        </w:rPr>
      </w:pPr>
      <w:r w:rsidRPr="00EE50AD">
        <w:rPr>
          <w:rFonts w:cs="Arial"/>
          <w:b/>
          <w:sz w:val="16"/>
          <w:szCs w:val="16"/>
        </w:rPr>
        <w:t>Persoane fizice:</w:t>
      </w:r>
    </w:p>
    <w:p w14:paraId="525233C5" w14:textId="77777777" w:rsidR="0087557A" w:rsidRPr="00EE50AD" w:rsidRDefault="0087557A" w:rsidP="0087557A">
      <w:pPr>
        <w:spacing w:after="120"/>
        <w:jc w:val="both"/>
        <w:rPr>
          <w:rFonts w:cs="Arial"/>
          <w:sz w:val="16"/>
          <w:szCs w:val="16"/>
        </w:rPr>
      </w:pPr>
      <w:r w:rsidRPr="00EE50AD">
        <w:rPr>
          <w:rFonts w:cs="Arial"/>
          <w:sz w:val="16"/>
          <w:szCs w:val="16"/>
        </w:rPr>
        <w:t>Numele si prenumele _______________________________________________ posesor al BI/CI/pasaport seria ____ nr. _________, emis de_____________, la data de _____________, locul si data nasterii_______________________, C.N.P. ___________________________, Cetatenie_______________, Nationalitate________________, Tara de origine______________, domiciliat in localitatea _________________________________ , adresa ______________________________________ _________________________________________________________________________________________________________ telefon ______________________ fax________________________, e-mail____________________________________________</w:t>
      </w:r>
    </w:p>
    <w:p w14:paraId="3698E62E" w14:textId="77777777" w:rsidR="0087557A" w:rsidRPr="00EE50AD" w:rsidRDefault="0087557A" w:rsidP="0087557A">
      <w:pPr>
        <w:spacing w:after="120"/>
        <w:jc w:val="both"/>
        <w:rPr>
          <w:rFonts w:cs="Arial"/>
          <w:sz w:val="16"/>
          <w:szCs w:val="16"/>
        </w:rPr>
      </w:pPr>
      <w:r w:rsidRPr="00EE50AD">
        <w:rPr>
          <w:rFonts w:cs="Arial"/>
          <w:sz w:val="16"/>
          <w:szCs w:val="16"/>
        </w:rPr>
        <w:t>Prin reprezentant (daca este cazul)</w:t>
      </w:r>
    </w:p>
    <w:p w14:paraId="22C355D8" w14:textId="77777777" w:rsidR="0087557A" w:rsidRPr="00EE50AD" w:rsidRDefault="0087557A" w:rsidP="0087557A">
      <w:pPr>
        <w:spacing w:after="120"/>
        <w:jc w:val="both"/>
        <w:rPr>
          <w:rFonts w:cs="Arial"/>
          <w:sz w:val="16"/>
          <w:szCs w:val="16"/>
        </w:rPr>
      </w:pPr>
      <w:r w:rsidRPr="00EE50AD">
        <w:rPr>
          <w:rFonts w:cs="Arial"/>
          <w:sz w:val="16"/>
          <w:szCs w:val="16"/>
        </w:rPr>
        <w:t>Numele si prenumele reprezentantului_______________________________________________ posesor al BI/CI/pasaport seria ____ nr. _________, emis de_____________, la data de _____________, locul si data nasterii_______________________, C.N.P. ___________________________, Cetatenie_______________, Nationalitate________________, Tara de origine______________, domiciliat in localitatea _________________________________ , adresa ______________________________________ _________________________________________________________________________________________________________ telefon ______________________ fax________________________, e-mail____________________________________________</w:t>
      </w:r>
    </w:p>
    <w:p w14:paraId="3AC0FEDC" w14:textId="77777777" w:rsidR="0087557A" w:rsidRPr="00EE50AD" w:rsidRDefault="0087557A" w:rsidP="0087557A">
      <w:pPr>
        <w:spacing w:after="120"/>
        <w:jc w:val="both"/>
        <w:rPr>
          <w:rFonts w:cs="Arial"/>
          <w:sz w:val="16"/>
          <w:szCs w:val="16"/>
        </w:rPr>
      </w:pPr>
      <w:r w:rsidRPr="00EE50AD">
        <w:rPr>
          <w:rFonts w:cs="Arial"/>
          <w:sz w:val="16"/>
          <w:szCs w:val="16"/>
        </w:rPr>
        <w:t>In baza procurii/imputernicirii nr. ___</w:t>
      </w:r>
      <w:r w:rsidRPr="00EE50AD">
        <w:rPr>
          <w:rFonts w:cs="Arial"/>
          <w:sz w:val="16"/>
          <w:szCs w:val="16"/>
        </w:rPr>
        <w:softHyphen/>
      </w:r>
      <w:r w:rsidRPr="00EE50AD">
        <w:rPr>
          <w:rFonts w:cs="Arial"/>
          <w:sz w:val="16"/>
          <w:szCs w:val="16"/>
        </w:rPr>
        <w:softHyphen/>
      </w:r>
      <w:r w:rsidRPr="00EE50AD">
        <w:rPr>
          <w:rFonts w:cs="Arial"/>
          <w:sz w:val="16"/>
          <w:szCs w:val="16"/>
        </w:rPr>
        <w:softHyphen/>
      </w:r>
      <w:r w:rsidRPr="00EE50AD">
        <w:rPr>
          <w:rFonts w:cs="Arial"/>
          <w:sz w:val="16"/>
          <w:szCs w:val="16"/>
        </w:rPr>
        <w:softHyphen/>
        <w:t>____/_____________</w:t>
      </w:r>
    </w:p>
    <w:p w14:paraId="18FE0B07" w14:textId="04B7B57D" w:rsidR="0087557A" w:rsidRPr="00EE50AD" w:rsidRDefault="0087557A" w:rsidP="0087557A">
      <w:pPr>
        <w:spacing w:after="120"/>
        <w:jc w:val="both"/>
        <w:rPr>
          <w:rFonts w:cs="Arial"/>
          <w:b/>
          <w:sz w:val="16"/>
          <w:szCs w:val="16"/>
        </w:rPr>
      </w:pPr>
      <w:r w:rsidRPr="00EE50AD">
        <w:rPr>
          <w:rFonts w:cs="Arial"/>
          <w:b/>
          <w:sz w:val="16"/>
          <w:szCs w:val="16"/>
        </w:rPr>
        <w:t>SAU</w:t>
      </w:r>
    </w:p>
    <w:p w14:paraId="64F9BB7F" w14:textId="77777777" w:rsidR="0087557A" w:rsidRPr="00EE50AD" w:rsidRDefault="0087557A" w:rsidP="0087557A">
      <w:pPr>
        <w:spacing w:after="120"/>
        <w:jc w:val="both"/>
        <w:rPr>
          <w:rFonts w:cs="Arial"/>
          <w:sz w:val="16"/>
          <w:szCs w:val="16"/>
        </w:rPr>
      </w:pPr>
      <w:r w:rsidRPr="00EE50AD">
        <w:rPr>
          <w:rFonts w:cs="Arial"/>
          <w:b/>
          <w:sz w:val="16"/>
          <w:szCs w:val="16"/>
        </w:rPr>
        <w:t>Persoane juridice:</w:t>
      </w:r>
    </w:p>
    <w:p w14:paraId="5B9ADA91" w14:textId="77777777" w:rsidR="0087557A" w:rsidRPr="00EE50AD" w:rsidRDefault="0087557A" w:rsidP="0087557A">
      <w:pPr>
        <w:spacing w:after="120"/>
        <w:jc w:val="both"/>
        <w:rPr>
          <w:rFonts w:cs="Arial"/>
          <w:sz w:val="16"/>
          <w:szCs w:val="16"/>
        </w:rPr>
      </w:pPr>
      <w:r w:rsidRPr="00EE50AD">
        <w:rPr>
          <w:rFonts w:cs="Arial"/>
          <w:sz w:val="16"/>
          <w:szCs w:val="16"/>
        </w:rPr>
        <w:t>Denumire ____________________________________________________________ nr. inmatriculare la Registrul Comertului______________________________ Cod fiscal _____________________________ , Capital social _______________</w:t>
      </w:r>
    </w:p>
    <w:p w14:paraId="5EBFC7F0" w14:textId="77777777" w:rsidR="0087557A" w:rsidRPr="00EE50AD" w:rsidRDefault="0087557A" w:rsidP="0087557A">
      <w:pPr>
        <w:spacing w:after="120"/>
        <w:jc w:val="both"/>
        <w:rPr>
          <w:rFonts w:cs="Arial"/>
          <w:sz w:val="16"/>
          <w:szCs w:val="16"/>
        </w:rPr>
      </w:pPr>
      <w:r w:rsidRPr="00EE50AD">
        <w:rPr>
          <w:rFonts w:cs="Arial"/>
          <w:sz w:val="16"/>
          <w:szCs w:val="16"/>
        </w:rPr>
        <w:t>Sediu  ____________________________________________________________ telefon __________________ fax_______________, e-mail____________________, Beneficiar real ________________________________________________</w:t>
      </w:r>
    </w:p>
    <w:p w14:paraId="7E66252A" w14:textId="77777777" w:rsidR="0087557A" w:rsidRPr="00EE50AD" w:rsidRDefault="0087557A" w:rsidP="0087557A">
      <w:pPr>
        <w:spacing w:after="120"/>
        <w:jc w:val="both"/>
        <w:rPr>
          <w:rFonts w:cs="Arial"/>
          <w:sz w:val="16"/>
          <w:szCs w:val="16"/>
        </w:rPr>
      </w:pPr>
      <w:r w:rsidRPr="00EE50AD">
        <w:rPr>
          <w:rFonts w:cs="Arial"/>
          <w:sz w:val="16"/>
          <w:szCs w:val="16"/>
        </w:rPr>
        <w:t>Reprezentata in mod legal prin:</w:t>
      </w:r>
    </w:p>
    <w:p w14:paraId="2FACBA70" w14:textId="77777777" w:rsidR="0087557A" w:rsidRPr="00EE50AD" w:rsidRDefault="0087557A" w:rsidP="0087557A">
      <w:pPr>
        <w:spacing w:after="120"/>
        <w:jc w:val="both"/>
        <w:rPr>
          <w:rFonts w:cs="Arial"/>
          <w:sz w:val="16"/>
          <w:szCs w:val="16"/>
        </w:rPr>
      </w:pPr>
      <w:r w:rsidRPr="00EE50AD">
        <w:rPr>
          <w:rFonts w:cs="Arial"/>
          <w:sz w:val="16"/>
          <w:szCs w:val="16"/>
        </w:rPr>
        <w:t>Numele si prenumele reprezentantului_______________________________________________ posesor al BI/CI/pasaport seria ____ nr. _________, emis de_____________, la data de _____________, locul si data nasterii_______________________, C.N.P. ___________________________, Cetatenie_______________, Nationalitate________________, Tara de origine______________, domiciliat in localitatea _________________________________ , adresa ______________________________________ _________________________________________________________________________________________________________ telefon ______________________ fax________________________, e-mail____________________________________________</w:t>
      </w:r>
    </w:p>
    <w:p w14:paraId="10793009" w14:textId="77777777" w:rsidR="0087557A" w:rsidRPr="00EE50AD" w:rsidRDefault="0087557A" w:rsidP="0087557A">
      <w:pPr>
        <w:spacing w:after="120"/>
        <w:jc w:val="both"/>
        <w:rPr>
          <w:rFonts w:cs="Arial"/>
          <w:sz w:val="16"/>
          <w:szCs w:val="16"/>
        </w:rPr>
      </w:pPr>
      <w:r w:rsidRPr="00EE50AD">
        <w:rPr>
          <w:rFonts w:cs="Arial"/>
          <w:sz w:val="16"/>
          <w:szCs w:val="16"/>
        </w:rPr>
        <w:t>In calitate de ______________________________________________________________________________________________</w:t>
      </w:r>
    </w:p>
    <w:p w14:paraId="355409F6" w14:textId="0046ED9A" w:rsidR="0087557A" w:rsidRPr="00EE50AD" w:rsidRDefault="0087557A" w:rsidP="0087557A">
      <w:pPr>
        <w:spacing w:after="120"/>
        <w:jc w:val="both"/>
        <w:rPr>
          <w:rFonts w:cs="Arial"/>
          <w:sz w:val="16"/>
          <w:szCs w:val="16"/>
        </w:rPr>
      </w:pPr>
      <w:r w:rsidRPr="00EE50AD">
        <w:rPr>
          <w:rFonts w:cs="Arial"/>
          <w:sz w:val="16"/>
          <w:szCs w:val="16"/>
        </w:rPr>
        <w:t>Conform__________________________________________________________________________(se vor preciza documentele care fac dovada calitatii de reprezentant)</w:t>
      </w:r>
    </w:p>
    <w:p w14:paraId="7B730B81" w14:textId="77777777" w:rsidR="0087557A" w:rsidRPr="00EE50AD" w:rsidRDefault="0087557A" w:rsidP="008D0E59">
      <w:pPr>
        <w:rPr>
          <w:rFonts w:cs="Arial"/>
          <w:lang w:val="fr-FR"/>
        </w:rPr>
      </w:pPr>
    </w:p>
    <w:p w14:paraId="696B88BD" w14:textId="3B706A25" w:rsidR="008D0E59" w:rsidRPr="00EE50AD" w:rsidRDefault="008D0E59" w:rsidP="00EE50AD">
      <w:pPr>
        <w:jc w:val="both"/>
        <w:rPr>
          <w:rFonts w:cs="Arial"/>
          <w:lang w:val="fr-FR"/>
        </w:rPr>
      </w:pPr>
      <w:r w:rsidRPr="00EE50AD">
        <w:rPr>
          <w:rFonts w:cs="Arial"/>
          <w:lang w:val="fr-FR"/>
        </w:rPr>
        <w:t>deţinător al unui număr de [</w:t>
      </w:r>
      <w:r w:rsidR="0087557A" w:rsidRPr="00EE50AD">
        <w:rPr>
          <w:rFonts w:cs="Arial"/>
          <w:lang w:val="fr-FR"/>
        </w:rPr>
        <w:t>__________</w:t>
      </w:r>
      <w:r w:rsidRPr="00EE50AD">
        <w:rPr>
          <w:rFonts w:cs="Arial"/>
          <w:lang w:val="fr-FR"/>
        </w:rPr>
        <w:t xml:space="preserve">] acţiuni, dintr-un total de </w:t>
      </w:r>
      <w:r w:rsidR="00EE50AD" w:rsidRPr="00EE50AD">
        <w:rPr>
          <w:rFonts w:cs="Arial"/>
          <w:lang w:val="fr-FR"/>
        </w:rPr>
        <w:t xml:space="preserve">13631408 </w:t>
      </w:r>
      <w:r w:rsidRPr="00EE50AD">
        <w:rPr>
          <w:rFonts w:cs="Arial"/>
          <w:lang w:val="fr-FR"/>
        </w:rPr>
        <w:t xml:space="preserve">acţiuni emise de </w:t>
      </w:r>
      <w:r w:rsidR="0087557A" w:rsidRPr="00EE50AD">
        <w:rPr>
          <w:rFonts w:cs="Arial"/>
          <w:lang w:val="fr-FR"/>
        </w:rPr>
        <w:t>DN Agrar Group</w:t>
      </w:r>
      <w:r w:rsidRPr="00EE50AD">
        <w:rPr>
          <w:rFonts w:cs="Arial"/>
          <w:lang w:val="fr-FR"/>
        </w:rPr>
        <w:t xml:space="preserve"> S.A</w:t>
      </w:r>
      <w:r w:rsidR="00434A1D" w:rsidRPr="00EE50AD">
        <w:rPr>
          <w:rFonts w:cs="Arial"/>
        </w:rPr>
        <w:t xml:space="preserve">., </w:t>
      </w:r>
      <w:r w:rsidR="00434A1D" w:rsidRPr="00EE50AD">
        <w:rPr>
          <w:rFonts w:cs="Arial"/>
          <w:lang w:val="fr-FR"/>
        </w:rPr>
        <w:t xml:space="preserve">societate înființată și funcționând conform legislației române, cu sediul social în Alba Iulia, jud. Alba, Strada Pta Iuliu Maniu, Nr. 1, bloc 31DE, înregistrată la Oficiul Registrului Comerțului de pe lângă Tribunalul Alba sub nr. J1/730/2008;  CUI RO 24020501 </w:t>
      </w:r>
      <w:r w:rsidR="0035073E" w:rsidRPr="00EE50AD">
        <w:rPr>
          <w:rFonts w:cs="Arial"/>
          <w:lang w:val="fr-FR"/>
        </w:rPr>
        <w:t xml:space="preserve">(Societatea), </w:t>
      </w:r>
      <w:r w:rsidRPr="00EE50AD">
        <w:rPr>
          <w:rFonts w:cs="Arial"/>
          <w:lang w:val="fr-FR"/>
        </w:rPr>
        <w:t>care ne conferă un număr de [</w:t>
      </w:r>
      <w:r w:rsidR="0087557A" w:rsidRPr="00EE50AD">
        <w:rPr>
          <w:rFonts w:cs="Arial"/>
          <w:lang w:val="fr-FR"/>
        </w:rPr>
        <w:t>______________</w:t>
      </w:r>
      <w:r w:rsidRPr="00EE50AD">
        <w:rPr>
          <w:rFonts w:cs="Arial"/>
          <w:lang w:val="fr-FR"/>
        </w:rPr>
        <w:t>] drepturi de vot</w:t>
      </w:r>
      <w:r w:rsidR="0035073E" w:rsidRPr="00EE50AD">
        <w:rPr>
          <w:rFonts w:cs="Arial"/>
          <w:lang w:val="fr-FR"/>
        </w:rPr>
        <w:t xml:space="preserve"> în AG</w:t>
      </w:r>
      <w:r w:rsidR="00FF577A" w:rsidRPr="00EE50AD">
        <w:rPr>
          <w:rFonts w:cs="Arial"/>
          <w:lang w:val="fr-FR"/>
        </w:rPr>
        <w:t>E</w:t>
      </w:r>
      <w:r w:rsidR="0035073E" w:rsidRPr="00EE50AD">
        <w:rPr>
          <w:rFonts w:cs="Arial"/>
          <w:lang w:val="fr-FR"/>
        </w:rPr>
        <w:t xml:space="preserve">A, </w:t>
      </w:r>
      <w:r w:rsidRPr="00EE50AD">
        <w:rPr>
          <w:rFonts w:cs="Arial"/>
          <w:lang w:val="fr-FR"/>
        </w:rPr>
        <w:t>având cunoştinţă de ordinea de zi a şedinţei AG</w:t>
      </w:r>
      <w:r w:rsidR="00A26A4F" w:rsidRPr="00EE50AD">
        <w:rPr>
          <w:rFonts w:cs="Arial"/>
          <w:lang w:val="fr-FR"/>
        </w:rPr>
        <w:t>E</w:t>
      </w:r>
      <w:r w:rsidRPr="00EE50AD">
        <w:rPr>
          <w:rFonts w:cs="Arial"/>
          <w:lang w:val="fr-FR"/>
        </w:rPr>
        <w:t xml:space="preserve">A Societăţii din data de </w:t>
      </w:r>
      <w:r w:rsidR="001E1A5C" w:rsidRPr="00EE50AD">
        <w:rPr>
          <w:rFonts w:cs="Arial"/>
          <w:lang w:val="fr-FR"/>
        </w:rPr>
        <w:t>1</w:t>
      </w:r>
      <w:r w:rsidR="009D023F" w:rsidRPr="00EE50AD">
        <w:rPr>
          <w:rFonts w:cs="Arial"/>
          <w:lang w:val="fr-FR"/>
        </w:rPr>
        <w:t>0</w:t>
      </w:r>
      <w:r w:rsidR="001E1A5C" w:rsidRPr="00EE50AD">
        <w:rPr>
          <w:rFonts w:cs="Arial"/>
          <w:lang w:val="fr-FR"/>
        </w:rPr>
        <w:t>.11.2021</w:t>
      </w:r>
      <w:r w:rsidR="0035073E" w:rsidRPr="00EE50AD">
        <w:rPr>
          <w:rFonts w:cs="Arial"/>
          <w:lang w:val="fr-FR"/>
        </w:rPr>
        <w:t xml:space="preserve">, ora </w:t>
      </w:r>
      <w:r w:rsidRPr="00EE50AD">
        <w:rPr>
          <w:rFonts w:cs="Arial"/>
          <w:lang w:val="fr-FR"/>
        </w:rPr>
        <w:t>1</w:t>
      </w:r>
      <w:r w:rsidR="00FF577A" w:rsidRPr="00EE50AD">
        <w:rPr>
          <w:rFonts w:cs="Arial"/>
          <w:lang w:val="fr-FR"/>
        </w:rPr>
        <w:t>1</w:t>
      </w:r>
      <w:r w:rsidRPr="00EE50AD">
        <w:rPr>
          <w:rFonts w:cs="Arial"/>
          <w:lang w:val="fr-FR"/>
        </w:rPr>
        <w:t>:00, si de documentaţia şi materialele informative în legătură cu ordinea de zi respectivă, prin acest vot pr</w:t>
      </w:r>
      <w:r w:rsidR="0035073E" w:rsidRPr="00EE50AD">
        <w:rPr>
          <w:rFonts w:cs="Arial"/>
          <w:lang w:val="fr-FR"/>
        </w:rPr>
        <w:t>in corespondenţă înţeleg să îmi exprim votul pentru AG</w:t>
      </w:r>
      <w:r w:rsidR="00A26A4F" w:rsidRPr="00EE50AD">
        <w:rPr>
          <w:rFonts w:cs="Arial"/>
          <w:lang w:val="fr-FR"/>
        </w:rPr>
        <w:t>E</w:t>
      </w:r>
      <w:r w:rsidR="0035073E" w:rsidRPr="00EE50AD">
        <w:rPr>
          <w:rFonts w:cs="Arial"/>
          <w:lang w:val="fr-FR"/>
        </w:rPr>
        <w:t xml:space="preserve">A </w:t>
      </w:r>
      <w:r w:rsidRPr="00EE50AD">
        <w:rPr>
          <w:rFonts w:cs="Arial"/>
          <w:lang w:val="fr-FR"/>
        </w:rPr>
        <w:t xml:space="preserve">Societății ce va avea loc la </w:t>
      </w:r>
      <w:r w:rsidR="00656B8A" w:rsidRPr="00EE50AD">
        <w:rPr>
          <w:rFonts w:cs="Arial"/>
          <w:lang w:val="ro-RO"/>
        </w:rPr>
        <w:t xml:space="preserve">punctul de lucru al  Societăţii PENSIUNEA CASA BUNA din </w:t>
      </w:r>
      <w:r w:rsidR="00656B8A" w:rsidRPr="00EE50AD">
        <w:rPr>
          <w:rFonts w:cs="Arial"/>
        </w:rPr>
        <w:t>Sat Reciu, Comuna Gârbova, zona Albele, Judet Alba</w:t>
      </w:r>
      <w:r w:rsidR="0035073E" w:rsidRPr="00EE50AD">
        <w:rPr>
          <w:rFonts w:cs="Arial"/>
          <w:lang w:val="fr-FR"/>
        </w:rPr>
        <w:t xml:space="preserve">, </w:t>
      </w:r>
      <w:r w:rsidRPr="00EE50AD">
        <w:rPr>
          <w:rFonts w:cs="Arial"/>
          <w:lang w:val="fr-FR"/>
        </w:rPr>
        <w:t>România, după cum urmează:</w:t>
      </w:r>
    </w:p>
    <w:p w14:paraId="509F3898" w14:textId="77777777" w:rsidR="00D314B1" w:rsidRPr="00EE50AD" w:rsidRDefault="00D314B1" w:rsidP="00EE50AD">
      <w:pPr>
        <w:pStyle w:val="BodyText"/>
        <w:kinsoku w:val="0"/>
        <w:overflowPunct w:val="0"/>
        <w:ind w:left="100" w:right="115"/>
        <w:jc w:val="both"/>
        <w:rPr>
          <w:rFonts w:ascii="Arial" w:hAnsi="Arial" w:cs="Arial"/>
        </w:rPr>
      </w:pPr>
    </w:p>
    <w:p w14:paraId="074B06C6" w14:textId="361E10D4" w:rsidR="00D314B1" w:rsidRPr="00EE50AD" w:rsidRDefault="00D314B1" w:rsidP="00D314B1">
      <w:pPr>
        <w:pStyle w:val="ListParagraph"/>
        <w:numPr>
          <w:ilvl w:val="0"/>
          <w:numId w:val="2"/>
        </w:numPr>
        <w:rPr>
          <w:rFonts w:ascii="Arial" w:hAnsi="Arial" w:cs="Arial"/>
          <w:i/>
          <w:iCs/>
          <w:lang w:val="ro-RO"/>
        </w:rPr>
      </w:pPr>
      <w:r w:rsidRPr="00EE50AD">
        <w:rPr>
          <w:rFonts w:ascii="Arial" w:hAnsi="Arial" w:cs="Arial"/>
          <w:b/>
        </w:rPr>
        <w:lastRenderedPageBreak/>
        <w:t>Pentru punctul 1 de pe ordinea de zi</w:t>
      </w:r>
      <w:r w:rsidRPr="00EE50AD">
        <w:rPr>
          <w:rFonts w:ascii="Arial" w:hAnsi="Arial" w:cs="Arial"/>
          <w:lang w:val="ro-RO"/>
        </w:rPr>
        <w:t xml:space="preserve">, respectiv </w:t>
      </w:r>
      <w:r w:rsidRPr="00EE50AD">
        <w:rPr>
          <w:rFonts w:ascii="Arial" w:hAnsi="Arial" w:cs="Arial"/>
          <w:i/>
          <w:iCs/>
          <w:lang w:val="ro-RO"/>
        </w:rPr>
        <w:t>Alegerea secretarului AG</w:t>
      </w:r>
      <w:r w:rsidR="00B77BC8" w:rsidRPr="00EE50AD">
        <w:rPr>
          <w:rFonts w:ascii="Arial" w:hAnsi="Arial" w:cs="Arial"/>
          <w:i/>
          <w:iCs/>
          <w:lang w:val="ro-RO"/>
        </w:rPr>
        <w:t>E</w:t>
      </w:r>
      <w:r w:rsidRPr="00EE50AD">
        <w:rPr>
          <w:rFonts w:ascii="Arial" w:hAnsi="Arial" w:cs="Arial"/>
          <w:i/>
          <w:iCs/>
          <w:lang w:val="ro-RO"/>
        </w:rPr>
        <w:t>A.</w:t>
      </w:r>
    </w:p>
    <w:p w14:paraId="644F8E74" w14:textId="77777777" w:rsidR="00D314B1" w:rsidRPr="00EE50AD" w:rsidRDefault="00D314B1" w:rsidP="00D314B1">
      <w:pPr>
        <w:pStyle w:val="ListParagraph"/>
        <w:kinsoku w:val="0"/>
        <w:overflowPunct w:val="0"/>
        <w:ind w:left="450" w:firstLine="0"/>
        <w:rPr>
          <w:rFonts w:ascii="Arial" w:hAnsi="Arial" w:cs="Arial"/>
          <w:b/>
          <w:bCs/>
        </w:rPr>
      </w:pPr>
    </w:p>
    <w:tbl>
      <w:tblPr>
        <w:tblW w:w="0" w:type="auto"/>
        <w:tblInd w:w="2309" w:type="dxa"/>
        <w:tblLayout w:type="fixed"/>
        <w:tblCellMar>
          <w:left w:w="0" w:type="dxa"/>
          <w:right w:w="0" w:type="dxa"/>
        </w:tblCellMar>
        <w:tblLook w:val="0000" w:firstRow="0" w:lastRow="0" w:firstColumn="0" w:lastColumn="0" w:noHBand="0" w:noVBand="0"/>
      </w:tblPr>
      <w:tblGrid>
        <w:gridCol w:w="1210"/>
        <w:gridCol w:w="1551"/>
        <w:gridCol w:w="1464"/>
      </w:tblGrid>
      <w:tr w:rsidR="002827BD" w:rsidRPr="00EE50AD" w14:paraId="2121E6FA" w14:textId="77777777" w:rsidTr="00553475">
        <w:trPr>
          <w:trHeight w:hRule="exact" w:val="312"/>
        </w:trPr>
        <w:tc>
          <w:tcPr>
            <w:tcW w:w="1210" w:type="dxa"/>
            <w:tcBorders>
              <w:top w:val="single" w:sz="4" w:space="0" w:color="000000"/>
              <w:left w:val="single" w:sz="4" w:space="0" w:color="000000"/>
              <w:bottom w:val="single" w:sz="4" w:space="0" w:color="000000"/>
              <w:right w:val="single" w:sz="4" w:space="0" w:color="000000"/>
            </w:tcBorders>
          </w:tcPr>
          <w:p w14:paraId="5B18DEA4" w14:textId="77777777" w:rsidR="002827BD" w:rsidRPr="00EE50AD" w:rsidRDefault="002827BD" w:rsidP="00553475">
            <w:pPr>
              <w:pStyle w:val="TableParagraph"/>
              <w:kinsoku w:val="0"/>
              <w:overflowPunct w:val="0"/>
              <w:spacing w:before="18"/>
              <w:ind w:left="0"/>
              <w:rPr>
                <w:rFonts w:ascii="Arial" w:hAnsi="Arial" w:cs="Arial"/>
              </w:rPr>
            </w:pPr>
            <w:r w:rsidRPr="00EE50AD">
              <w:rPr>
                <w:rFonts w:ascii="Arial" w:hAnsi="Arial" w:cs="Arial"/>
              </w:rPr>
              <w:t>PENTRU</w:t>
            </w:r>
          </w:p>
        </w:tc>
        <w:tc>
          <w:tcPr>
            <w:tcW w:w="1551" w:type="dxa"/>
            <w:tcBorders>
              <w:top w:val="single" w:sz="4" w:space="0" w:color="000000"/>
              <w:left w:val="single" w:sz="4" w:space="0" w:color="000000"/>
              <w:bottom w:val="single" w:sz="4" w:space="0" w:color="000000"/>
              <w:right w:val="single" w:sz="4" w:space="0" w:color="000000"/>
            </w:tcBorders>
          </w:tcPr>
          <w:p w14:paraId="642225FF" w14:textId="77777777" w:rsidR="002827BD" w:rsidRPr="00EE50AD" w:rsidRDefault="002827BD" w:rsidP="00553475">
            <w:pPr>
              <w:pStyle w:val="TableParagraph"/>
              <w:kinsoku w:val="0"/>
              <w:overflowPunct w:val="0"/>
              <w:spacing w:before="18"/>
              <w:ind w:left="0"/>
              <w:rPr>
                <w:rFonts w:ascii="Arial" w:hAnsi="Arial" w:cs="Arial"/>
              </w:rPr>
            </w:pPr>
            <w:r w:rsidRPr="00EE50AD">
              <w:rPr>
                <w:rFonts w:ascii="Arial" w:hAnsi="Arial" w:cs="Arial"/>
              </w:rPr>
              <w:t>ÎMPOTRIVĂ</w:t>
            </w:r>
          </w:p>
        </w:tc>
        <w:tc>
          <w:tcPr>
            <w:tcW w:w="1464" w:type="dxa"/>
            <w:tcBorders>
              <w:top w:val="single" w:sz="4" w:space="0" w:color="000000"/>
              <w:left w:val="single" w:sz="4" w:space="0" w:color="000000"/>
              <w:bottom w:val="single" w:sz="4" w:space="0" w:color="000000"/>
              <w:right w:val="single" w:sz="4" w:space="0" w:color="000000"/>
            </w:tcBorders>
          </w:tcPr>
          <w:p w14:paraId="04F75FC6" w14:textId="77777777" w:rsidR="002827BD" w:rsidRPr="00EE50AD" w:rsidRDefault="002827BD" w:rsidP="00553475">
            <w:pPr>
              <w:pStyle w:val="TableParagraph"/>
              <w:kinsoku w:val="0"/>
              <w:overflowPunct w:val="0"/>
              <w:spacing w:before="18"/>
              <w:ind w:left="0"/>
              <w:rPr>
                <w:rFonts w:ascii="Arial" w:hAnsi="Arial" w:cs="Arial"/>
              </w:rPr>
            </w:pPr>
            <w:r w:rsidRPr="00EE50AD">
              <w:rPr>
                <w:rFonts w:ascii="Arial" w:hAnsi="Arial" w:cs="Arial"/>
              </w:rPr>
              <w:t>ABȚINERE</w:t>
            </w:r>
          </w:p>
        </w:tc>
      </w:tr>
      <w:tr w:rsidR="002827BD" w:rsidRPr="00EE50AD" w14:paraId="770CE093" w14:textId="77777777" w:rsidTr="00553475">
        <w:trPr>
          <w:trHeight w:hRule="exact" w:val="286"/>
        </w:trPr>
        <w:tc>
          <w:tcPr>
            <w:tcW w:w="1210" w:type="dxa"/>
            <w:tcBorders>
              <w:top w:val="single" w:sz="4" w:space="0" w:color="000000"/>
              <w:left w:val="single" w:sz="4" w:space="0" w:color="000000"/>
              <w:bottom w:val="single" w:sz="4" w:space="0" w:color="000000"/>
              <w:right w:val="single" w:sz="4" w:space="0" w:color="000000"/>
            </w:tcBorders>
          </w:tcPr>
          <w:p w14:paraId="2CA6D991" w14:textId="77777777" w:rsidR="002827BD" w:rsidRPr="00EE50AD" w:rsidRDefault="002827BD" w:rsidP="00553475">
            <w:pPr>
              <w:rPr>
                <w:rFonts w:cs="Arial"/>
              </w:rPr>
            </w:pPr>
          </w:p>
        </w:tc>
        <w:tc>
          <w:tcPr>
            <w:tcW w:w="1551" w:type="dxa"/>
            <w:tcBorders>
              <w:top w:val="single" w:sz="4" w:space="0" w:color="000000"/>
              <w:left w:val="single" w:sz="4" w:space="0" w:color="000000"/>
              <w:bottom w:val="single" w:sz="4" w:space="0" w:color="000000"/>
              <w:right w:val="single" w:sz="4" w:space="0" w:color="000000"/>
            </w:tcBorders>
          </w:tcPr>
          <w:p w14:paraId="17F553DD" w14:textId="77777777" w:rsidR="002827BD" w:rsidRPr="00EE50AD" w:rsidRDefault="002827BD" w:rsidP="00553475">
            <w:pPr>
              <w:rPr>
                <w:rFonts w:cs="Arial"/>
              </w:rPr>
            </w:pPr>
          </w:p>
        </w:tc>
        <w:tc>
          <w:tcPr>
            <w:tcW w:w="1464" w:type="dxa"/>
            <w:tcBorders>
              <w:top w:val="single" w:sz="4" w:space="0" w:color="000000"/>
              <w:left w:val="single" w:sz="4" w:space="0" w:color="000000"/>
              <w:bottom w:val="single" w:sz="4" w:space="0" w:color="000000"/>
              <w:right w:val="single" w:sz="4" w:space="0" w:color="000000"/>
            </w:tcBorders>
          </w:tcPr>
          <w:p w14:paraId="24694F1D" w14:textId="77777777" w:rsidR="002827BD" w:rsidRPr="00EE50AD" w:rsidRDefault="002827BD" w:rsidP="00553475">
            <w:pPr>
              <w:rPr>
                <w:rFonts w:cs="Arial"/>
              </w:rPr>
            </w:pPr>
          </w:p>
        </w:tc>
      </w:tr>
    </w:tbl>
    <w:p w14:paraId="44106DD3" w14:textId="77777777" w:rsidR="00D314B1" w:rsidRPr="00EE50AD" w:rsidRDefault="00D314B1" w:rsidP="00D314B1">
      <w:pPr>
        <w:tabs>
          <w:tab w:val="left" w:pos="270"/>
          <w:tab w:val="left" w:pos="552"/>
        </w:tabs>
        <w:kinsoku w:val="0"/>
        <w:overflowPunct w:val="0"/>
        <w:rPr>
          <w:rFonts w:cs="Arial"/>
          <w:b/>
          <w:bCs/>
        </w:rPr>
      </w:pPr>
    </w:p>
    <w:p w14:paraId="45520C65" w14:textId="77777777" w:rsidR="00D314B1" w:rsidRPr="00EE50AD" w:rsidRDefault="00D314B1" w:rsidP="00D314B1">
      <w:pPr>
        <w:tabs>
          <w:tab w:val="left" w:pos="270"/>
          <w:tab w:val="left" w:pos="552"/>
        </w:tabs>
        <w:kinsoku w:val="0"/>
        <w:overflowPunct w:val="0"/>
        <w:rPr>
          <w:rFonts w:cs="Arial"/>
        </w:rPr>
      </w:pPr>
    </w:p>
    <w:p w14:paraId="5BD5152E" w14:textId="4FE1E1A1" w:rsidR="009537C3" w:rsidRDefault="00D314B1" w:rsidP="00133A72">
      <w:pPr>
        <w:pStyle w:val="ListParagraph"/>
        <w:numPr>
          <w:ilvl w:val="0"/>
          <w:numId w:val="2"/>
        </w:numPr>
        <w:kinsoku w:val="0"/>
        <w:overflowPunct w:val="0"/>
        <w:spacing w:before="8"/>
        <w:rPr>
          <w:rFonts w:ascii="Arial" w:hAnsi="Arial" w:cs="Arial"/>
          <w:b/>
        </w:rPr>
      </w:pPr>
      <w:r w:rsidRPr="00EE50AD">
        <w:rPr>
          <w:rFonts w:ascii="Arial" w:hAnsi="Arial" w:cs="Arial"/>
          <w:b/>
        </w:rPr>
        <w:t xml:space="preserve">Pentru punctul 2 de pe ordinea de zi, </w:t>
      </w:r>
      <w:r w:rsidRPr="00EE50AD">
        <w:rPr>
          <w:rFonts w:ascii="Arial" w:hAnsi="Arial" w:cs="Arial"/>
          <w:bCs/>
        </w:rPr>
        <w:t>respectiv</w:t>
      </w:r>
      <w:r w:rsidRPr="00EE50AD">
        <w:rPr>
          <w:rFonts w:ascii="Arial" w:hAnsi="Arial" w:cs="Arial"/>
          <w:b/>
        </w:rPr>
        <w:t xml:space="preserve"> </w:t>
      </w:r>
    </w:p>
    <w:p w14:paraId="763F0B28" w14:textId="77777777" w:rsidR="009537C3" w:rsidRDefault="009537C3" w:rsidP="009537C3">
      <w:pPr>
        <w:pStyle w:val="ListParagraph"/>
        <w:kinsoku w:val="0"/>
        <w:overflowPunct w:val="0"/>
        <w:spacing w:before="8"/>
        <w:ind w:left="720"/>
        <w:rPr>
          <w:rFonts w:ascii="Arial" w:hAnsi="Arial" w:cs="Arial"/>
          <w:bCs/>
          <w:i/>
          <w:iCs/>
        </w:rPr>
      </w:pPr>
    </w:p>
    <w:p w14:paraId="4EC2DCFE" w14:textId="5F842CB0" w:rsidR="009537C3" w:rsidRPr="009537C3" w:rsidRDefault="009537C3" w:rsidP="009537C3">
      <w:pPr>
        <w:pStyle w:val="ListParagraph"/>
        <w:kinsoku w:val="0"/>
        <w:overflowPunct w:val="0"/>
        <w:spacing w:before="8"/>
        <w:ind w:left="720"/>
        <w:rPr>
          <w:rFonts w:ascii="Arial" w:hAnsi="Arial" w:cs="Arial"/>
          <w:bCs/>
          <w:i/>
          <w:iCs/>
        </w:rPr>
      </w:pPr>
      <w:r w:rsidRPr="009537C3">
        <w:rPr>
          <w:rFonts w:ascii="Arial" w:hAnsi="Arial" w:cs="Arial"/>
          <w:bCs/>
          <w:i/>
          <w:iCs/>
        </w:rPr>
        <w:t>Aprobarea modificării Actului Constitutiv al Societatii cu privire la componența Consiliului de Administrație al Societății de la 3 la 5 membri  Se va introduce o completare la articolul 15.10., dupa cum urmeaza:</w:t>
      </w:r>
    </w:p>
    <w:p w14:paraId="36F7E7CB" w14:textId="77777777" w:rsidR="00133A72" w:rsidRDefault="00133A72" w:rsidP="009537C3">
      <w:pPr>
        <w:pStyle w:val="ListParagraph"/>
        <w:kinsoku w:val="0"/>
        <w:overflowPunct w:val="0"/>
        <w:spacing w:before="8"/>
        <w:ind w:left="720"/>
        <w:rPr>
          <w:rFonts w:ascii="Arial" w:hAnsi="Arial" w:cs="Arial"/>
          <w:bCs/>
          <w:i/>
          <w:iCs/>
        </w:rPr>
      </w:pPr>
    </w:p>
    <w:p w14:paraId="24A4E2C7" w14:textId="56CAA3BA" w:rsidR="009537C3" w:rsidRPr="009537C3" w:rsidRDefault="009537C3" w:rsidP="009537C3">
      <w:pPr>
        <w:pStyle w:val="ListParagraph"/>
        <w:kinsoku w:val="0"/>
        <w:overflowPunct w:val="0"/>
        <w:spacing w:before="8"/>
        <w:ind w:left="720"/>
        <w:rPr>
          <w:rFonts w:ascii="Arial" w:hAnsi="Arial" w:cs="Arial"/>
          <w:bCs/>
          <w:i/>
          <w:iCs/>
        </w:rPr>
      </w:pPr>
      <w:r w:rsidRPr="009537C3">
        <w:rPr>
          <w:rFonts w:ascii="Arial" w:hAnsi="Arial" w:cs="Arial"/>
          <w:bCs/>
          <w:i/>
          <w:iCs/>
        </w:rPr>
        <w:t>Consiliul de Administratie este alcatuit din 5 membri.</w:t>
      </w:r>
    </w:p>
    <w:p w14:paraId="649CB259" w14:textId="77777777" w:rsidR="009537C3" w:rsidRPr="009537C3" w:rsidRDefault="009537C3" w:rsidP="009537C3">
      <w:pPr>
        <w:pStyle w:val="ListParagraph"/>
        <w:kinsoku w:val="0"/>
        <w:overflowPunct w:val="0"/>
        <w:spacing w:before="8"/>
        <w:ind w:left="720"/>
        <w:rPr>
          <w:rFonts w:ascii="Arial" w:hAnsi="Arial" w:cs="Arial"/>
          <w:bCs/>
          <w:i/>
          <w:iCs/>
        </w:rPr>
      </w:pPr>
    </w:p>
    <w:p w14:paraId="6A72FA2A" w14:textId="77777777" w:rsidR="009537C3" w:rsidRPr="009537C3" w:rsidRDefault="009537C3" w:rsidP="009537C3">
      <w:pPr>
        <w:pStyle w:val="ListParagraph"/>
        <w:kinsoku w:val="0"/>
        <w:overflowPunct w:val="0"/>
        <w:spacing w:before="8"/>
        <w:ind w:left="720"/>
        <w:rPr>
          <w:rFonts w:ascii="Arial" w:hAnsi="Arial" w:cs="Arial"/>
          <w:bCs/>
          <w:i/>
          <w:iCs/>
        </w:rPr>
      </w:pPr>
      <w:r w:rsidRPr="009537C3">
        <w:rPr>
          <w:rFonts w:ascii="Arial" w:hAnsi="Arial" w:cs="Arial"/>
          <w:bCs/>
          <w:i/>
          <w:iCs/>
        </w:rPr>
        <w:t>Desemnarea membrilor vor fi stabilite in cadrul adunarii generale extraordinare dupa procedura mentionata mai jos.</w:t>
      </w:r>
    </w:p>
    <w:tbl>
      <w:tblPr>
        <w:tblpPr w:leftFromText="180" w:rightFromText="180" w:vertAnchor="text" w:tblpXSpec="center" w:tblpY="1"/>
        <w:tblOverlap w:val="never"/>
        <w:tblW w:w="0" w:type="auto"/>
        <w:tblLayout w:type="fixed"/>
        <w:tblCellMar>
          <w:left w:w="0" w:type="dxa"/>
          <w:right w:w="0" w:type="dxa"/>
        </w:tblCellMar>
        <w:tblLook w:val="0000" w:firstRow="0" w:lastRow="0" w:firstColumn="0" w:lastColumn="0" w:noHBand="0" w:noVBand="0"/>
      </w:tblPr>
      <w:tblGrid>
        <w:gridCol w:w="1210"/>
        <w:gridCol w:w="1551"/>
        <w:gridCol w:w="1464"/>
      </w:tblGrid>
      <w:tr w:rsidR="00D314B1" w:rsidRPr="00EE50AD" w14:paraId="6F4C633F" w14:textId="77777777" w:rsidTr="00553475">
        <w:trPr>
          <w:trHeight w:hRule="exact" w:val="312"/>
        </w:trPr>
        <w:tc>
          <w:tcPr>
            <w:tcW w:w="1210" w:type="dxa"/>
            <w:tcBorders>
              <w:top w:val="single" w:sz="4" w:space="0" w:color="000000"/>
              <w:left w:val="single" w:sz="4" w:space="0" w:color="000000"/>
              <w:bottom w:val="single" w:sz="4" w:space="0" w:color="000000"/>
              <w:right w:val="single" w:sz="4" w:space="0" w:color="000000"/>
            </w:tcBorders>
          </w:tcPr>
          <w:p w14:paraId="4106B559" w14:textId="77777777" w:rsidR="00D314B1" w:rsidRPr="00EE50AD" w:rsidRDefault="00D314B1" w:rsidP="00553475">
            <w:pPr>
              <w:pStyle w:val="TableParagraph"/>
              <w:kinsoku w:val="0"/>
              <w:overflowPunct w:val="0"/>
              <w:spacing w:before="18"/>
              <w:ind w:left="0"/>
              <w:rPr>
                <w:rFonts w:ascii="Arial" w:hAnsi="Arial" w:cs="Arial"/>
              </w:rPr>
            </w:pPr>
            <w:r w:rsidRPr="00EE50AD">
              <w:rPr>
                <w:rFonts w:ascii="Arial" w:hAnsi="Arial" w:cs="Arial"/>
              </w:rPr>
              <w:t>PENTRU</w:t>
            </w:r>
          </w:p>
        </w:tc>
        <w:tc>
          <w:tcPr>
            <w:tcW w:w="1551" w:type="dxa"/>
            <w:tcBorders>
              <w:top w:val="single" w:sz="4" w:space="0" w:color="000000"/>
              <w:left w:val="single" w:sz="4" w:space="0" w:color="000000"/>
              <w:bottom w:val="single" w:sz="4" w:space="0" w:color="000000"/>
              <w:right w:val="single" w:sz="4" w:space="0" w:color="000000"/>
            </w:tcBorders>
          </w:tcPr>
          <w:p w14:paraId="3967F358" w14:textId="77777777" w:rsidR="00D314B1" w:rsidRPr="00EE50AD" w:rsidRDefault="00D314B1" w:rsidP="00553475">
            <w:pPr>
              <w:pStyle w:val="TableParagraph"/>
              <w:kinsoku w:val="0"/>
              <w:overflowPunct w:val="0"/>
              <w:spacing w:before="18"/>
              <w:ind w:left="0"/>
              <w:rPr>
                <w:rFonts w:ascii="Arial" w:hAnsi="Arial" w:cs="Arial"/>
              </w:rPr>
            </w:pPr>
            <w:r w:rsidRPr="00EE50AD">
              <w:rPr>
                <w:rFonts w:ascii="Arial" w:hAnsi="Arial" w:cs="Arial"/>
              </w:rPr>
              <w:t>ÎMPOTRIVĂ</w:t>
            </w:r>
          </w:p>
        </w:tc>
        <w:tc>
          <w:tcPr>
            <w:tcW w:w="1464" w:type="dxa"/>
            <w:tcBorders>
              <w:top w:val="single" w:sz="4" w:space="0" w:color="000000"/>
              <w:left w:val="single" w:sz="4" w:space="0" w:color="000000"/>
              <w:bottom w:val="single" w:sz="4" w:space="0" w:color="000000"/>
              <w:right w:val="single" w:sz="4" w:space="0" w:color="000000"/>
            </w:tcBorders>
          </w:tcPr>
          <w:p w14:paraId="63EF52E7" w14:textId="77777777" w:rsidR="00D314B1" w:rsidRPr="00EE50AD" w:rsidRDefault="00D314B1" w:rsidP="00553475">
            <w:pPr>
              <w:pStyle w:val="TableParagraph"/>
              <w:kinsoku w:val="0"/>
              <w:overflowPunct w:val="0"/>
              <w:spacing w:before="18"/>
              <w:ind w:left="0"/>
              <w:rPr>
                <w:rFonts w:ascii="Arial" w:hAnsi="Arial" w:cs="Arial"/>
              </w:rPr>
            </w:pPr>
            <w:r w:rsidRPr="00EE50AD">
              <w:rPr>
                <w:rFonts w:ascii="Arial" w:hAnsi="Arial" w:cs="Arial"/>
              </w:rPr>
              <w:t>ABȚINERE</w:t>
            </w:r>
          </w:p>
        </w:tc>
      </w:tr>
      <w:tr w:rsidR="00D314B1" w:rsidRPr="00EE50AD" w14:paraId="766983E9" w14:textId="77777777" w:rsidTr="00553475">
        <w:trPr>
          <w:trHeight w:hRule="exact" w:val="286"/>
        </w:trPr>
        <w:tc>
          <w:tcPr>
            <w:tcW w:w="1210" w:type="dxa"/>
            <w:tcBorders>
              <w:top w:val="single" w:sz="4" w:space="0" w:color="000000"/>
              <w:left w:val="single" w:sz="4" w:space="0" w:color="000000"/>
              <w:bottom w:val="single" w:sz="4" w:space="0" w:color="000000"/>
              <w:right w:val="single" w:sz="4" w:space="0" w:color="000000"/>
            </w:tcBorders>
          </w:tcPr>
          <w:p w14:paraId="60886757" w14:textId="77777777" w:rsidR="00D314B1" w:rsidRPr="00EE50AD" w:rsidRDefault="00D314B1" w:rsidP="00553475">
            <w:pPr>
              <w:rPr>
                <w:rFonts w:cs="Arial"/>
              </w:rPr>
            </w:pPr>
          </w:p>
        </w:tc>
        <w:tc>
          <w:tcPr>
            <w:tcW w:w="1551" w:type="dxa"/>
            <w:tcBorders>
              <w:top w:val="single" w:sz="4" w:space="0" w:color="000000"/>
              <w:left w:val="single" w:sz="4" w:space="0" w:color="000000"/>
              <w:bottom w:val="single" w:sz="4" w:space="0" w:color="000000"/>
              <w:right w:val="single" w:sz="4" w:space="0" w:color="000000"/>
            </w:tcBorders>
          </w:tcPr>
          <w:p w14:paraId="6BF14D65" w14:textId="77777777" w:rsidR="00D314B1" w:rsidRPr="00EE50AD" w:rsidRDefault="00D314B1" w:rsidP="00553475">
            <w:pPr>
              <w:rPr>
                <w:rFonts w:cs="Arial"/>
              </w:rPr>
            </w:pPr>
          </w:p>
        </w:tc>
        <w:tc>
          <w:tcPr>
            <w:tcW w:w="1464" w:type="dxa"/>
            <w:tcBorders>
              <w:top w:val="single" w:sz="4" w:space="0" w:color="000000"/>
              <w:left w:val="single" w:sz="4" w:space="0" w:color="000000"/>
              <w:bottom w:val="single" w:sz="4" w:space="0" w:color="000000"/>
              <w:right w:val="single" w:sz="4" w:space="0" w:color="000000"/>
            </w:tcBorders>
          </w:tcPr>
          <w:p w14:paraId="2332FEE6" w14:textId="77777777" w:rsidR="00D314B1" w:rsidRPr="00EE50AD" w:rsidRDefault="00D314B1" w:rsidP="00553475">
            <w:pPr>
              <w:rPr>
                <w:rFonts w:cs="Arial"/>
              </w:rPr>
            </w:pPr>
          </w:p>
        </w:tc>
      </w:tr>
    </w:tbl>
    <w:p w14:paraId="48F670FD" w14:textId="77777777" w:rsidR="00D314B1" w:rsidRPr="00EE50AD" w:rsidRDefault="00D314B1" w:rsidP="00D314B1">
      <w:pPr>
        <w:pStyle w:val="ListParagraph"/>
        <w:tabs>
          <w:tab w:val="left" w:pos="552"/>
        </w:tabs>
        <w:kinsoku w:val="0"/>
        <w:overflowPunct w:val="0"/>
        <w:spacing w:before="72"/>
        <w:ind w:left="0" w:firstLine="0"/>
        <w:rPr>
          <w:rFonts w:ascii="Arial" w:hAnsi="Arial" w:cs="Arial"/>
        </w:rPr>
      </w:pPr>
      <w:r w:rsidRPr="00EE50AD">
        <w:rPr>
          <w:rFonts w:ascii="Arial" w:hAnsi="Arial" w:cs="Arial"/>
        </w:rPr>
        <w:br w:type="textWrapping" w:clear="all"/>
        <w:t xml:space="preserve">  </w:t>
      </w:r>
    </w:p>
    <w:p w14:paraId="315970C1" w14:textId="77777777" w:rsidR="00D314B1" w:rsidRPr="00EE50AD" w:rsidRDefault="00D314B1" w:rsidP="00D314B1">
      <w:pPr>
        <w:pStyle w:val="ListParagraph"/>
        <w:tabs>
          <w:tab w:val="left" w:pos="552"/>
        </w:tabs>
        <w:kinsoku w:val="0"/>
        <w:overflowPunct w:val="0"/>
        <w:spacing w:before="72"/>
        <w:ind w:left="0" w:firstLine="0"/>
        <w:rPr>
          <w:rFonts w:ascii="Arial" w:hAnsi="Arial" w:cs="Arial"/>
        </w:rPr>
      </w:pPr>
    </w:p>
    <w:p w14:paraId="4F476398" w14:textId="77777777" w:rsidR="00D314B1" w:rsidRPr="00EE50AD" w:rsidRDefault="00D314B1" w:rsidP="00D314B1">
      <w:pPr>
        <w:pStyle w:val="ListParagraph"/>
        <w:numPr>
          <w:ilvl w:val="0"/>
          <w:numId w:val="2"/>
        </w:numPr>
        <w:kinsoku w:val="0"/>
        <w:overflowPunct w:val="0"/>
        <w:ind w:left="0" w:firstLine="0"/>
        <w:rPr>
          <w:rFonts w:ascii="Arial" w:hAnsi="Arial" w:cs="Arial"/>
        </w:rPr>
      </w:pPr>
      <w:r w:rsidRPr="00EE50AD">
        <w:rPr>
          <w:rFonts w:ascii="Arial" w:hAnsi="Arial" w:cs="Arial"/>
          <w:b/>
        </w:rPr>
        <w:t>Pentru punctul 3 de pe ordinea de zi</w:t>
      </w:r>
      <w:r w:rsidRPr="00EE50AD">
        <w:rPr>
          <w:rFonts w:ascii="Arial" w:hAnsi="Arial" w:cs="Arial"/>
        </w:rPr>
        <w:t xml:space="preserve">, respectiv </w:t>
      </w:r>
    </w:p>
    <w:p w14:paraId="12ADF63E" w14:textId="73D3952C" w:rsidR="00D314B1" w:rsidRPr="00EE50AD" w:rsidRDefault="005309A3" w:rsidP="00D314B1">
      <w:pPr>
        <w:pStyle w:val="ListParagraph"/>
        <w:kinsoku w:val="0"/>
        <w:overflowPunct w:val="0"/>
        <w:ind w:left="0" w:firstLine="0"/>
        <w:rPr>
          <w:rFonts w:ascii="Arial" w:hAnsi="Arial" w:cs="Arial"/>
          <w:b/>
          <w:i/>
          <w:iCs/>
        </w:rPr>
      </w:pPr>
      <w:r w:rsidRPr="00EE50AD">
        <w:rPr>
          <w:rFonts w:ascii="Arial" w:hAnsi="Arial" w:cs="Arial"/>
          <w:bCs/>
          <w:i/>
          <w:iCs/>
        </w:rPr>
        <w:t>Aprobarea cumpararii de catre Societate a partilor sociale detinute de DN AGRAR GARBOVA CV in DN AGRAR APOLD SRL, DN AGRAR HOLDING SRL, DN AGRAR CALNIC SRL si PRODAG GARBOVA SRL la pretul global maxim de 40 milioane lei (pentru toate partile sociale detinute de DN AGRAR GARBOVA CV in cele patru societati). Se împuternicește Președintele Consiliul de Administrație al Societatii, Jan Gijsbertus de Boer, cu posibilitate de substituire, să negocieze clauzele contractuale și să semneze toate documentele necesare, în relația cu toate părțile implicate, în vederea încheierii cu succes a achizitiei.</w:t>
      </w:r>
    </w:p>
    <w:p w14:paraId="36CC67B1" w14:textId="77777777" w:rsidR="00D314B1" w:rsidRPr="00EE50AD" w:rsidRDefault="00D314B1" w:rsidP="00D314B1">
      <w:pPr>
        <w:pStyle w:val="ListParagraph"/>
        <w:kinsoku w:val="0"/>
        <w:overflowPunct w:val="0"/>
        <w:ind w:left="0" w:firstLine="0"/>
        <w:rPr>
          <w:rFonts w:ascii="Arial" w:hAnsi="Arial" w:cs="Arial"/>
        </w:rPr>
      </w:pPr>
    </w:p>
    <w:tbl>
      <w:tblPr>
        <w:tblW w:w="0" w:type="auto"/>
        <w:tblInd w:w="2309" w:type="dxa"/>
        <w:tblLayout w:type="fixed"/>
        <w:tblCellMar>
          <w:left w:w="0" w:type="dxa"/>
          <w:right w:w="0" w:type="dxa"/>
        </w:tblCellMar>
        <w:tblLook w:val="0000" w:firstRow="0" w:lastRow="0" w:firstColumn="0" w:lastColumn="0" w:noHBand="0" w:noVBand="0"/>
      </w:tblPr>
      <w:tblGrid>
        <w:gridCol w:w="1210"/>
        <w:gridCol w:w="1551"/>
        <w:gridCol w:w="1464"/>
      </w:tblGrid>
      <w:tr w:rsidR="00D314B1" w:rsidRPr="00EE50AD" w14:paraId="23518A71" w14:textId="77777777" w:rsidTr="00553475">
        <w:trPr>
          <w:trHeight w:hRule="exact" w:val="310"/>
        </w:trPr>
        <w:tc>
          <w:tcPr>
            <w:tcW w:w="1210" w:type="dxa"/>
            <w:tcBorders>
              <w:top w:val="single" w:sz="4" w:space="0" w:color="000000"/>
              <w:left w:val="single" w:sz="4" w:space="0" w:color="000000"/>
              <w:bottom w:val="single" w:sz="4" w:space="0" w:color="000000"/>
              <w:right w:val="single" w:sz="4" w:space="0" w:color="000000"/>
            </w:tcBorders>
          </w:tcPr>
          <w:p w14:paraId="5AB2B4FF" w14:textId="77777777" w:rsidR="00D314B1" w:rsidRPr="00EE50AD" w:rsidRDefault="00D314B1" w:rsidP="00553475">
            <w:pPr>
              <w:pStyle w:val="TableParagraph"/>
              <w:kinsoku w:val="0"/>
              <w:overflowPunct w:val="0"/>
              <w:ind w:left="0"/>
              <w:rPr>
                <w:rFonts w:ascii="Arial" w:hAnsi="Arial" w:cs="Arial"/>
              </w:rPr>
            </w:pPr>
            <w:r w:rsidRPr="00EE50AD">
              <w:rPr>
                <w:rFonts w:ascii="Arial" w:hAnsi="Arial" w:cs="Arial"/>
              </w:rPr>
              <w:t>PENTRU</w:t>
            </w:r>
          </w:p>
        </w:tc>
        <w:tc>
          <w:tcPr>
            <w:tcW w:w="1551" w:type="dxa"/>
            <w:tcBorders>
              <w:top w:val="single" w:sz="4" w:space="0" w:color="000000"/>
              <w:left w:val="single" w:sz="4" w:space="0" w:color="000000"/>
              <w:bottom w:val="single" w:sz="4" w:space="0" w:color="000000"/>
              <w:right w:val="single" w:sz="4" w:space="0" w:color="000000"/>
            </w:tcBorders>
          </w:tcPr>
          <w:p w14:paraId="14D68BEE" w14:textId="77777777" w:rsidR="00D314B1" w:rsidRPr="00EE50AD" w:rsidRDefault="00D314B1" w:rsidP="00553475">
            <w:pPr>
              <w:pStyle w:val="TableParagraph"/>
              <w:kinsoku w:val="0"/>
              <w:overflowPunct w:val="0"/>
              <w:ind w:left="0"/>
              <w:rPr>
                <w:rFonts w:ascii="Arial" w:hAnsi="Arial" w:cs="Arial"/>
              </w:rPr>
            </w:pPr>
            <w:r w:rsidRPr="00EE50AD">
              <w:rPr>
                <w:rFonts w:ascii="Arial" w:hAnsi="Arial" w:cs="Arial"/>
              </w:rPr>
              <w:t>ÎMPOTRIVĂ</w:t>
            </w:r>
          </w:p>
        </w:tc>
        <w:tc>
          <w:tcPr>
            <w:tcW w:w="1464" w:type="dxa"/>
            <w:tcBorders>
              <w:top w:val="single" w:sz="4" w:space="0" w:color="000000"/>
              <w:left w:val="single" w:sz="4" w:space="0" w:color="000000"/>
              <w:bottom w:val="single" w:sz="4" w:space="0" w:color="000000"/>
              <w:right w:val="single" w:sz="4" w:space="0" w:color="000000"/>
            </w:tcBorders>
          </w:tcPr>
          <w:p w14:paraId="05C2F584" w14:textId="77777777" w:rsidR="00D314B1" w:rsidRPr="00EE50AD" w:rsidRDefault="00D314B1" w:rsidP="00553475">
            <w:pPr>
              <w:pStyle w:val="TableParagraph"/>
              <w:kinsoku w:val="0"/>
              <w:overflowPunct w:val="0"/>
              <w:ind w:left="0"/>
              <w:rPr>
                <w:rFonts w:ascii="Arial" w:hAnsi="Arial" w:cs="Arial"/>
              </w:rPr>
            </w:pPr>
            <w:r w:rsidRPr="00EE50AD">
              <w:rPr>
                <w:rFonts w:ascii="Arial" w:hAnsi="Arial" w:cs="Arial"/>
              </w:rPr>
              <w:t>ABȚINERE</w:t>
            </w:r>
          </w:p>
        </w:tc>
      </w:tr>
      <w:tr w:rsidR="00D314B1" w:rsidRPr="00EE50AD" w14:paraId="2B287882" w14:textId="77777777" w:rsidTr="00553475">
        <w:trPr>
          <w:trHeight w:hRule="exact" w:val="289"/>
        </w:trPr>
        <w:tc>
          <w:tcPr>
            <w:tcW w:w="1210" w:type="dxa"/>
            <w:tcBorders>
              <w:top w:val="single" w:sz="4" w:space="0" w:color="000000"/>
              <w:left w:val="single" w:sz="4" w:space="0" w:color="000000"/>
              <w:bottom w:val="single" w:sz="4" w:space="0" w:color="000000"/>
              <w:right w:val="single" w:sz="4" w:space="0" w:color="000000"/>
            </w:tcBorders>
          </w:tcPr>
          <w:p w14:paraId="0A38E174" w14:textId="77777777" w:rsidR="00D314B1" w:rsidRPr="00EE50AD" w:rsidRDefault="00D314B1" w:rsidP="00553475">
            <w:pPr>
              <w:rPr>
                <w:rFonts w:cs="Arial"/>
              </w:rPr>
            </w:pPr>
          </w:p>
        </w:tc>
        <w:tc>
          <w:tcPr>
            <w:tcW w:w="1551" w:type="dxa"/>
            <w:tcBorders>
              <w:top w:val="single" w:sz="4" w:space="0" w:color="000000"/>
              <w:left w:val="single" w:sz="4" w:space="0" w:color="000000"/>
              <w:bottom w:val="single" w:sz="4" w:space="0" w:color="000000"/>
              <w:right w:val="single" w:sz="4" w:space="0" w:color="000000"/>
            </w:tcBorders>
          </w:tcPr>
          <w:p w14:paraId="432DCECC" w14:textId="77777777" w:rsidR="00D314B1" w:rsidRPr="00EE50AD" w:rsidRDefault="00D314B1" w:rsidP="00553475">
            <w:pPr>
              <w:rPr>
                <w:rFonts w:cs="Arial"/>
              </w:rPr>
            </w:pPr>
          </w:p>
        </w:tc>
        <w:tc>
          <w:tcPr>
            <w:tcW w:w="1464" w:type="dxa"/>
            <w:tcBorders>
              <w:top w:val="single" w:sz="4" w:space="0" w:color="000000"/>
              <w:left w:val="single" w:sz="4" w:space="0" w:color="000000"/>
              <w:bottom w:val="single" w:sz="4" w:space="0" w:color="000000"/>
              <w:right w:val="single" w:sz="4" w:space="0" w:color="000000"/>
            </w:tcBorders>
          </w:tcPr>
          <w:p w14:paraId="4F632FAA" w14:textId="77777777" w:rsidR="00D314B1" w:rsidRPr="00EE50AD" w:rsidRDefault="00D314B1" w:rsidP="00553475">
            <w:pPr>
              <w:rPr>
                <w:rFonts w:cs="Arial"/>
              </w:rPr>
            </w:pPr>
          </w:p>
        </w:tc>
      </w:tr>
    </w:tbl>
    <w:p w14:paraId="4AA3CE58" w14:textId="77777777" w:rsidR="00D314B1" w:rsidRPr="00EE50AD" w:rsidRDefault="00D314B1" w:rsidP="00D314B1">
      <w:pPr>
        <w:pStyle w:val="ListParagraph"/>
        <w:tabs>
          <w:tab w:val="left" w:pos="450"/>
        </w:tabs>
        <w:kinsoku w:val="0"/>
        <w:overflowPunct w:val="0"/>
        <w:ind w:left="0" w:firstLine="0"/>
        <w:rPr>
          <w:rFonts w:ascii="Arial" w:hAnsi="Arial" w:cs="Arial"/>
        </w:rPr>
      </w:pPr>
    </w:p>
    <w:p w14:paraId="092FEBE0" w14:textId="77777777" w:rsidR="00D314B1" w:rsidRPr="00EE50AD" w:rsidRDefault="00D314B1" w:rsidP="00D314B1">
      <w:pPr>
        <w:pStyle w:val="ListParagraph"/>
        <w:tabs>
          <w:tab w:val="left" w:pos="450"/>
        </w:tabs>
        <w:kinsoku w:val="0"/>
        <w:overflowPunct w:val="0"/>
        <w:ind w:left="0" w:firstLine="0"/>
        <w:rPr>
          <w:rFonts w:ascii="Arial" w:hAnsi="Arial" w:cs="Arial"/>
        </w:rPr>
      </w:pPr>
    </w:p>
    <w:p w14:paraId="2048022C" w14:textId="7D771849" w:rsidR="00716D05" w:rsidRPr="00EE50AD" w:rsidRDefault="00D314B1" w:rsidP="00716D05">
      <w:pPr>
        <w:pStyle w:val="ListParagraph"/>
        <w:numPr>
          <w:ilvl w:val="0"/>
          <w:numId w:val="2"/>
        </w:numPr>
        <w:tabs>
          <w:tab w:val="left" w:pos="284"/>
        </w:tabs>
        <w:rPr>
          <w:rFonts w:ascii="Arial" w:hAnsi="Arial" w:cs="Arial"/>
        </w:rPr>
      </w:pPr>
      <w:r w:rsidRPr="00EE50AD">
        <w:rPr>
          <w:rFonts w:ascii="Arial" w:hAnsi="Arial" w:cs="Arial"/>
          <w:b/>
        </w:rPr>
        <w:t>Pentru punctul 4 de pe ordinea de zi</w:t>
      </w:r>
      <w:r w:rsidRPr="00EE50AD">
        <w:rPr>
          <w:rFonts w:ascii="Arial" w:hAnsi="Arial" w:cs="Arial"/>
        </w:rPr>
        <w:t>,</w:t>
      </w:r>
      <w:r w:rsidR="00716D05" w:rsidRPr="00EE50AD">
        <w:rPr>
          <w:rFonts w:ascii="Arial" w:hAnsi="Arial" w:cs="Arial"/>
        </w:rPr>
        <w:t xml:space="preserve"> respectiv</w:t>
      </w:r>
    </w:p>
    <w:p w14:paraId="531F93D4" w14:textId="77777777" w:rsidR="00716D05" w:rsidRPr="00EE50AD" w:rsidRDefault="00716D05" w:rsidP="00716D05">
      <w:pPr>
        <w:tabs>
          <w:tab w:val="left" w:pos="284"/>
        </w:tabs>
        <w:rPr>
          <w:rFonts w:cs="Arial"/>
        </w:rPr>
      </w:pPr>
    </w:p>
    <w:p w14:paraId="475065CF" w14:textId="72D79297" w:rsidR="009426EB" w:rsidRPr="00EE50AD" w:rsidRDefault="009426EB" w:rsidP="00716D05">
      <w:pPr>
        <w:tabs>
          <w:tab w:val="left" w:pos="284"/>
        </w:tabs>
        <w:rPr>
          <w:rFonts w:cs="Arial"/>
        </w:rPr>
      </w:pPr>
      <w:r w:rsidRPr="00EE50AD">
        <w:rPr>
          <w:rFonts w:cs="Arial"/>
        </w:rPr>
        <w:t xml:space="preserve">Aprobarea contractarii de la </w:t>
      </w:r>
      <w:r w:rsidRPr="00EE50AD">
        <w:rPr>
          <w:rFonts w:eastAsia="Times New Roman" w:cs="Arial"/>
          <w:color w:val="000000"/>
        </w:rPr>
        <w:t xml:space="preserve">ING Bank NV Amsterdam Sucursala  Bucuresti a </w:t>
      </w:r>
      <w:r w:rsidRPr="00EE50AD">
        <w:rPr>
          <w:rFonts w:cs="Arial"/>
        </w:rPr>
        <w:t xml:space="preserve">unor  credite de investiții in valoare cumulata de maxim 40 milioane lei (“Contracte de imprumut”) pentru finanțarea cumpararii  de catre Societate a partilor sociale detinute de DN AGRAR GARBOVA CV in DN AGRAR APOLD SRL, DN AGRAR HOLDING SRL, DN AGRAR CALNIC SRL si PRODAG GARBOVA SRL, finantarea unor costuri de listare, precum si alte costuri aferente tranzactiei de achizitie a partilor sociale mentionate mai sus.  </w:t>
      </w:r>
    </w:p>
    <w:p w14:paraId="725E7EBA" w14:textId="77777777" w:rsidR="009426EB" w:rsidRPr="00EE50AD" w:rsidRDefault="009426EB" w:rsidP="009426EB">
      <w:pPr>
        <w:tabs>
          <w:tab w:val="left" w:pos="284"/>
        </w:tabs>
        <w:jc w:val="both"/>
        <w:rPr>
          <w:rFonts w:cs="Arial"/>
        </w:rPr>
      </w:pPr>
      <w:r w:rsidRPr="00EE50AD">
        <w:rPr>
          <w:rFonts w:cs="Arial"/>
        </w:rPr>
        <w:lastRenderedPageBreak/>
        <w:t xml:space="preserve">Garantori pentru garantarea Contractelor de imprumut: </w:t>
      </w:r>
    </w:p>
    <w:p w14:paraId="2E309F2E" w14:textId="77777777" w:rsidR="009426EB" w:rsidRPr="00EE50AD" w:rsidRDefault="009426EB" w:rsidP="009426EB">
      <w:pPr>
        <w:tabs>
          <w:tab w:val="left" w:pos="284"/>
        </w:tabs>
        <w:jc w:val="both"/>
        <w:rPr>
          <w:rFonts w:cs="Arial"/>
        </w:rPr>
      </w:pPr>
      <w:r w:rsidRPr="00EE50AD">
        <w:rPr>
          <w:rFonts w:cs="Arial"/>
        </w:rPr>
        <w:t>DN AGRAR CALNIC SRL, PRODAG GARBOVA SRL, LACTO AGRAR SRL, AM ADVIES BV OLANDA; DN AGRAR APOLD SRL; DN AGRAR HOLDING SRL; DN AGRAR GROUP SA,  PENSIUNEA CASA BUNA SRL</w:t>
      </w:r>
    </w:p>
    <w:p w14:paraId="1A577A0F" w14:textId="77777777" w:rsidR="009426EB" w:rsidRPr="00EE50AD" w:rsidRDefault="009426EB" w:rsidP="009426EB">
      <w:pPr>
        <w:tabs>
          <w:tab w:val="left" w:pos="284"/>
        </w:tabs>
        <w:jc w:val="both"/>
        <w:rPr>
          <w:rFonts w:cs="Arial"/>
          <w:lang w:val="it-IT"/>
        </w:rPr>
      </w:pPr>
      <w:r w:rsidRPr="00EE50AD">
        <w:rPr>
          <w:rFonts w:cs="Arial"/>
          <w:lang w:val="it-IT"/>
        </w:rPr>
        <w:t xml:space="preserve">Garantarea Contractelor de Imprumutcu urmatoarele garantii : </w:t>
      </w:r>
    </w:p>
    <w:p w14:paraId="28F25CD4" w14:textId="77777777" w:rsidR="009426EB" w:rsidRPr="00EE50AD" w:rsidRDefault="009426EB" w:rsidP="009426EB">
      <w:pPr>
        <w:tabs>
          <w:tab w:val="left" w:pos="284"/>
        </w:tabs>
        <w:jc w:val="both"/>
        <w:rPr>
          <w:rFonts w:cs="Arial"/>
          <w:lang w:val="it-IT"/>
        </w:rPr>
      </w:pPr>
      <w:r w:rsidRPr="00EE50AD">
        <w:rPr>
          <w:rFonts w:cs="Arial"/>
          <w:lang w:val="it-IT"/>
        </w:rPr>
        <w:t xml:space="preserve">-Ipoteca imobiliara de rang I asupra proprietății situate în Garbova, DJ 106F, județul Alba (CF nr. 72103, CF nr. 72105, CF nr. 72106 și CF 72104 - Garbova) constând din teren și clădire ferma de vaci de lapte Garbova; </w:t>
      </w:r>
    </w:p>
    <w:p w14:paraId="74E00083" w14:textId="77777777" w:rsidR="009426EB" w:rsidRPr="00EE50AD" w:rsidRDefault="009426EB" w:rsidP="009426EB">
      <w:pPr>
        <w:tabs>
          <w:tab w:val="left" w:pos="284"/>
        </w:tabs>
        <w:jc w:val="both"/>
        <w:rPr>
          <w:rFonts w:cs="Arial"/>
          <w:lang w:val="it-IT"/>
        </w:rPr>
      </w:pPr>
      <w:r w:rsidRPr="00EE50AD">
        <w:rPr>
          <w:rFonts w:cs="Arial"/>
          <w:color w:val="FF0000"/>
          <w:lang w:val="it-IT"/>
        </w:rPr>
        <w:t>-</w:t>
      </w:r>
      <w:r w:rsidRPr="00EE50AD">
        <w:rPr>
          <w:rFonts w:cs="Arial"/>
          <w:lang w:val="it-IT"/>
        </w:rPr>
        <w:t>ipoteca mobiliara asupra unor echipamente apartinand DN AGRAR APOLD SRL si LACTO AGRAR SRL.Polițele de asigurare vor fi cesionate  în favoarea ING BANK.</w:t>
      </w:r>
    </w:p>
    <w:p w14:paraId="50809714" w14:textId="77777777" w:rsidR="009426EB" w:rsidRPr="00EE50AD" w:rsidRDefault="009426EB" w:rsidP="009426EB">
      <w:pPr>
        <w:tabs>
          <w:tab w:val="left" w:pos="284"/>
        </w:tabs>
        <w:jc w:val="both"/>
        <w:rPr>
          <w:rFonts w:cs="Arial"/>
          <w:lang w:val="it-IT"/>
        </w:rPr>
      </w:pPr>
      <w:r w:rsidRPr="00EE50AD">
        <w:rPr>
          <w:rFonts w:cs="Arial"/>
          <w:lang w:val="it-IT"/>
        </w:rPr>
        <w:t>-ipoteca mobiliara  asupra activelor biologice apartinad DN AGRAR APOLD SRL si LACTO AGRAR SRL -vaci de muls inregistrate in cont 217.</w:t>
      </w:r>
    </w:p>
    <w:p w14:paraId="7030ACE9" w14:textId="77777777" w:rsidR="009426EB" w:rsidRPr="00EE50AD" w:rsidRDefault="009426EB" w:rsidP="009426EB">
      <w:pPr>
        <w:tabs>
          <w:tab w:val="left" w:pos="284"/>
        </w:tabs>
        <w:jc w:val="both"/>
        <w:rPr>
          <w:rFonts w:cs="Arial"/>
          <w:lang w:val="it-IT"/>
        </w:rPr>
      </w:pPr>
      <w:r w:rsidRPr="00EE50AD">
        <w:rPr>
          <w:rFonts w:cs="Arial"/>
          <w:lang w:val="it-IT"/>
        </w:rPr>
        <w:t>- Ipoteca imobiliara  de rangul I asupra proprietății agricole situate în Garbova, proprietatea DN Agrar Apold SRL - 184 ha teren.</w:t>
      </w:r>
    </w:p>
    <w:p w14:paraId="16664DE6" w14:textId="77777777" w:rsidR="009426EB" w:rsidRPr="00EE50AD" w:rsidRDefault="009426EB" w:rsidP="009426EB">
      <w:pPr>
        <w:tabs>
          <w:tab w:val="left" w:pos="284"/>
        </w:tabs>
        <w:jc w:val="both"/>
        <w:rPr>
          <w:rFonts w:cs="Arial"/>
          <w:lang w:val="it-IT"/>
        </w:rPr>
      </w:pPr>
      <w:r w:rsidRPr="00EE50AD">
        <w:rPr>
          <w:rFonts w:cs="Arial"/>
          <w:lang w:val="it-IT"/>
        </w:rPr>
        <w:t xml:space="preserve">-Cesiune generală  a creanțelor in favoarea </w:t>
      </w:r>
      <w:r w:rsidRPr="00EE50AD">
        <w:rPr>
          <w:rFonts w:eastAsia="Times New Roman" w:cs="Arial"/>
          <w:lang w:val="it-IT"/>
        </w:rPr>
        <w:t xml:space="preserve">ING Bank NV Amsterdam Sucursala  Bucresti </w:t>
      </w:r>
      <w:r w:rsidRPr="00EE50AD">
        <w:rPr>
          <w:rFonts w:cs="Arial"/>
          <w:lang w:val="it-IT"/>
        </w:rPr>
        <w:t xml:space="preserve">, creante apartinand  DN AGRAR GROUP SA, DN AGRAR APOLD SRL, LACTO AGRAR SRL, DN AGRAR CALNIC SRL, DN AGRAR HOLDING SRL </w:t>
      </w:r>
    </w:p>
    <w:p w14:paraId="6DC72FB7" w14:textId="77777777" w:rsidR="009426EB" w:rsidRPr="00EE50AD" w:rsidRDefault="009426EB" w:rsidP="009426EB">
      <w:pPr>
        <w:tabs>
          <w:tab w:val="left" w:pos="284"/>
        </w:tabs>
        <w:jc w:val="both"/>
        <w:rPr>
          <w:rFonts w:cs="Arial"/>
          <w:lang w:val="it-IT"/>
        </w:rPr>
      </w:pPr>
      <w:r w:rsidRPr="00EE50AD">
        <w:rPr>
          <w:rFonts w:cs="Arial"/>
          <w:color w:val="FF0000"/>
          <w:lang w:val="it-IT"/>
        </w:rPr>
        <w:t>-</w:t>
      </w:r>
      <w:r w:rsidRPr="00EE50AD">
        <w:rPr>
          <w:rFonts w:cs="Arial"/>
          <w:lang w:val="it-IT"/>
        </w:rPr>
        <w:t xml:space="preserve">Ipoteca mobiliara asupra conturilor deschise de catre imprumutati si garanti in </w:t>
      </w:r>
      <w:r w:rsidRPr="00EE50AD">
        <w:rPr>
          <w:rFonts w:eastAsia="Times New Roman" w:cs="Arial"/>
          <w:lang w:val="it-IT"/>
        </w:rPr>
        <w:t>ING Bank NV Amsterdam Sucursala  Bucresti</w:t>
      </w:r>
      <w:r w:rsidRPr="00EE50AD">
        <w:rPr>
          <w:rFonts w:cs="Arial"/>
          <w:lang w:val="it-IT"/>
        </w:rPr>
        <w:t xml:space="preserve"> </w:t>
      </w:r>
    </w:p>
    <w:p w14:paraId="0D7E8468" w14:textId="77777777" w:rsidR="009426EB" w:rsidRPr="00EE50AD" w:rsidRDefault="009426EB" w:rsidP="009426EB">
      <w:pPr>
        <w:tabs>
          <w:tab w:val="left" w:pos="284"/>
        </w:tabs>
        <w:jc w:val="both"/>
        <w:rPr>
          <w:rFonts w:cs="Arial"/>
          <w:lang w:val="it-IT"/>
        </w:rPr>
      </w:pPr>
      <w:r w:rsidRPr="00EE50AD">
        <w:rPr>
          <w:rFonts w:cs="Arial"/>
          <w:lang w:val="it-IT"/>
        </w:rPr>
        <w:t>-Ipoteca mobiliara  pe acțiunile detinute de  AM ADVIES BV în DN AGRAR GROUP SA</w:t>
      </w:r>
    </w:p>
    <w:p w14:paraId="49AA4640" w14:textId="77777777" w:rsidR="009426EB" w:rsidRPr="00EE50AD" w:rsidRDefault="009426EB" w:rsidP="009426EB">
      <w:pPr>
        <w:tabs>
          <w:tab w:val="left" w:pos="284"/>
        </w:tabs>
        <w:jc w:val="both"/>
        <w:rPr>
          <w:rFonts w:cs="Arial"/>
          <w:lang w:val="it-IT"/>
        </w:rPr>
      </w:pPr>
      <w:r w:rsidRPr="00EE50AD">
        <w:rPr>
          <w:rFonts w:cs="Arial"/>
          <w:lang w:val="it-IT"/>
        </w:rPr>
        <w:t xml:space="preserve">-iporeca mobiliara asupra stocurilor: furaje  și cereale, inregistrate in cont  302.06 - DN AGRAR APOLD SRL  și  inregistrate in cont 347 – DN AGRAR HOLDING SRL </w:t>
      </w:r>
    </w:p>
    <w:p w14:paraId="2455CF22" w14:textId="77777777" w:rsidR="009426EB" w:rsidRPr="00EE50AD" w:rsidRDefault="009426EB" w:rsidP="009426EB">
      <w:pPr>
        <w:tabs>
          <w:tab w:val="left" w:pos="284"/>
        </w:tabs>
        <w:jc w:val="both"/>
        <w:rPr>
          <w:rFonts w:cs="Arial"/>
          <w:lang w:val="it-IT"/>
        </w:rPr>
      </w:pPr>
      <w:r w:rsidRPr="00EE50AD">
        <w:rPr>
          <w:rFonts w:cs="Arial"/>
          <w:lang w:val="it-IT"/>
        </w:rPr>
        <w:t xml:space="preserve">-Contracte de fideiusiune solidara  intre: DN AGRAR APOLD SRL, DN AGRAR CALNIC SRL, DN AGRAR HOLDING SRL, DN AGRAR GROUP SA, PRODAG GARBOVA SRL, LACTO AGRAR SRL, AM ADVIES BV (Olanda); PENSIUNEA CASA BUNA SRL, derivata din conditiile contractuale mentionate la pct 3 </w:t>
      </w:r>
    </w:p>
    <w:p w14:paraId="0AF80294" w14:textId="77777777" w:rsidR="009426EB" w:rsidRPr="00EE50AD" w:rsidRDefault="009426EB" w:rsidP="009426EB">
      <w:pPr>
        <w:tabs>
          <w:tab w:val="left" w:pos="284"/>
        </w:tabs>
        <w:jc w:val="both"/>
        <w:rPr>
          <w:rFonts w:cs="Arial"/>
          <w:lang w:val="it-IT"/>
        </w:rPr>
      </w:pPr>
      <w:r w:rsidRPr="00EE50AD">
        <w:rPr>
          <w:rFonts w:cs="Arial"/>
          <w:color w:val="FF0000"/>
          <w:lang w:val="it-IT"/>
        </w:rPr>
        <w:t>-</w:t>
      </w:r>
      <w:r w:rsidRPr="00EE50AD">
        <w:rPr>
          <w:rFonts w:cs="Arial"/>
          <w:lang w:val="it-IT"/>
        </w:rPr>
        <w:t xml:space="preserve">ipoteca imobiliara asupra imobilelor inscrise in CF 60037 Romos si CF60965 Romos ( ferma de vaci VAIDEI) , judet Hunedoara , proprietar LACTO AGRAR SRL </w:t>
      </w:r>
    </w:p>
    <w:p w14:paraId="67879638" w14:textId="77777777" w:rsidR="009426EB" w:rsidRPr="00EE50AD" w:rsidRDefault="009426EB" w:rsidP="009426EB">
      <w:pPr>
        <w:tabs>
          <w:tab w:val="left" w:pos="284"/>
        </w:tabs>
        <w:jc w:val="both"/>
        <w:rPr>
          <w:rFonts w:cs="Arial"/>
          <w:lang w:val="it-IT"/>
        </w:rPr>
      </w:pPr>
      <w:r w:rsidRPr="00EE50AD">
        <w:rPr>
          <w:rFonts w:cs="Arial"/>
          <w:lang w:val="it-IT"/>
        </w:rPr>
        <w:t>- ipoteca mobiliara  asupra activelor biologice apartinad LACTO AGRAR SRL, astfel: vaci de muls inregistrate in cont 217 si vitei inregistrati in cont 361</w:t>
      </w:r>
    </w:p>
    <w:p w14:paraId="579AD3DC" w14:textId="77777777" w:rsidR="009426EB" w:rsidRPr="00EE50AD" w:rsidRDefault="009426EB" w:rsidP="009426EB">
      <w:pPr>
        <w:tabs>
          <w:tab w:val="left" w:pos="284"/>
        </w:tabs>
        <w:jc w:val="both"/>
        <w:rPr>
          <w:rFonts w:cs="Arial"/>
          <w:lang w:val="es-ES"/>
        </w:rPr>
      </w:pPr>
      <w:r w:rsidRPr="00EE50AD">
        <w:rPr>
          <w:rFonts w:cs="Arial"/>
          <w:lang w:val="es-ES"/>
        </w:rPr>
        <w:t xml:space="preserve">-ipoteca mobiliara asupra creantelor provenite din cererile de plata aferente subventiilor APIA conform solicitarilor anuale de plata apartinad LACTO AGRAR SRL, DN AGRAR HOLDING SRL si DN AGRAR APOLD SRL </w:t>
      </w:r>
    </w:p>
    <w:p w14:paraId="69BE7FE0" w14:textId="77777777" w:rsidR="009426EB" w:rsidRDefault="009426EB" w:rsidP="009426EB">
      <w:pPr>
        <w:tabs>
          <w:tab w:val="left" w:pos="284"/>
        </w:tabs>
        <w:jc w:val="both"/>
        <w:rPr>
          <w:rFonts w:cs="Arial"/>
          <w:lang w:val="it-IT"/>
        </w:rPr>
      </w:pPr>
      <w:r w:rsidRPr="00EE50AD">
        <w:rPr>
          <w:rFonts w:cs="Arial"/>
          <w:lang w:val="it-IT"/>
        </w:rPr>
        <w:t>-ipoteca imobiliara  de rang I asupra imobil constand in teren extravilan in suprafata de 25.549 mp si pensiune turistica proprietatea PENSIUNEA CASA BUNA SRL inscrisa in  Cartea  Funciară Nr. 77552 Gârbova</w:t>
      </w:r>
    </w:p>
    <w:p w14:paraId="43C63A57" w14:textId="76D29FED" w:rsidR="009310F4" w:rsidRPr="00EE50AD" w:rsidRDefault="009310F4" w:rsidP="009426EB">
      <w:pPr>
        <w:tabs>
          <w:tab w:val="left" w:pos="284"/>
        </w:tabs>
        <w:jc w:val="both"/>
        <w:rPr>
          <w:rFonts w:cs="Arial"/>
          <w:lang w:val="it-IT"/>
        </w:rPr>
      </w:pPr>
      <w:r>
        <w:rPr>
          <w:rFonts w:cs="Arial"/>
          <w:lang w:val="it-IT"/>
        </w:rPr>
        <w:lastRenderedPageBreak/>
        <w:t xml:space="preserve">- </w:t>
      </w:r>
      <w:r>
        <w:t>Ipoteca imobiliara  de rang I asupra imobilului constând în C1-piscina cu grup sanitar si utilitati in suprafata de 302 mp  si  teren  intavilan in suprafata de 35.400 mp, proprietatea PENSIUNEA CASA BUNA SRL, inscrise in  Carte Funciară Nr. 79191 Gârbova</w:t>
      </w:r>
    </w:p>
    <w:p w14:paraId="4560B1CC" w14:textId="5027A097" w:rsidR="00D314B1" w:rsidRPr="00EE50AD" w:rsidRDefault="009426EB" w:rsidP="00716D05">
      <w:pPr>
        <w:pStyle w:val="ListParagraph"/>
        <w:kinsoku w:val="0"/>
        <w:overflowPunct w:val="0"/>
        <w:ind w:left="0" w:firstLine="0"/>
        <w:rPr>
          <w:rFonts w:ascii="Arial" w:hAnsi="Arial" w:cs="Arial"/>
        </w:rPr>
      </w:pPr>
      <w:r w:rsidRPr="00EE50AD">
        <w:rPr>
          <w:rFonts w:ascii="Arial" w:eastAsia="Times New Roman" w:hAnsi="Arial" w:cs="Arial"/>
          <w:lang w:val="it-IT"/>
        </w:rPr>
        <w:t xml:space="preserve">Pentru semnarea Contractelor de Imprumut cu ING Bank NV Amsterdam Sucursala  Bucuresti,  a contractelor de garantie (mobiliara/imobiliara), a oricaror acte aditionale ce decurg din aceste contracte, inclusiv acte aditionale pentru majorare, micsorare sau prelungire de facilitate de credit,   precum si a oricaror altor documente pe care Banca le va solicita societatii in vederea acordarii creditelor, imputernicim pe dl. </w:t>
      </w:r>
      <w:r w:rsidRPr="00EE50AD">
        <w:rPr>
          <w:rFonts w:ascii="Arial" w:eastAsia="Times New Roman" w:hAnsi="Arial" w:cs="Arial"/>
          <w:lang w:val="es-ES"/>
        </w:rPr>
        <w:t>Jan Gijsbertus de Boer, nascut la data de 31.12.1960, posesor al pasaportului cu seria NUKC2BFC3, emis de Burg Van de Wolden la data de 02.02.2015, in calitate de reprezentant legal/mandatar  in relatia cu banca, semnatura acestuia/acesteia fiindu-ne opozabila.</w:t>
      </w:r>
    </w:p>
    <w:tbl>
      <w:tblPr>
        <w:tblpPr w:leftFromText="180" w:rightFromText="180" w:vertAnchor="text" w:tblpXSpec="center" w:tblpY="1"/>
        <w:tblOverlap w:val="never"/>
        <w:tblW w:w="0" w:type="auto"/>
        <w:tblLayout w:type="fixed"/>
        <w:tblCellMar>
          <w:left w:w="0" w:type="dxa"/>
          <w:right w:w="0" w:type="dxa"/>
        </w:tblCellMar>
        <w:tblLook w:val="0000" w:firstRow="0" w:lastRow="0" w:firstColumn="0" w:lastColumn="0" w:noHBand="0" w:noVBand="0"/>
      </w:tblPr>
      <w:tblGrid>
        <w:gridCol w:w="1210"/>
        <w:gridCol w:w="1551"/>
        <w:gridCol w:w="1464"/>
      </w:tblGrid>
      <w:tr w:rsidR="00D314B1" w:rsidRPr="00EE50AD" w14:paraId="19EFEC55" w14:textId="77777777" w:rsidTr="00553475">
        <w:trPr>
          <w:trHeight w:hRule="exact" w:val="310"/>
        </w:trPr>
        <w:tc>
          <w:tcPr>
            <w:tcW w:w="1210" w:type="dxa"/>
            <w:tcBorders>
              <w:top w:val="single" w:sz="4" w:space="0" w:color="000000"/>
              <w:left w:val="single" w:sz="4" w:space="0" w:color="000000"/>
              <w:bottom w:val="single" w:sz="4" w:space="0" w:color="000000"/>
              <w:right w:val="single" w:sz="4" w:space="0" w:color="000000"/>
            </w:tcBorders>
          </w:tcPr>
          <w:p w14:paraId="2991C34A" w14:textId="77777777" w:rsidR="00D314B1" w:rsidRPr="00EE50AD" w:rsidRDefault="00D314B1" w:rsidP="00553475">
            <w:pPr>
              <w:pStyle w:val="TableParagraph"/>
              <w:kinsoku w:val="0"/>
              <w:overflowPunct w:val="0"/>
              <w:ind w:left="0"/>
              <w:rPr>
                <w:rFonts w:ascii="Arial" w:hAnsi="Arial" w:cs="Arial"/>
              </w:rPr>
            </w:pPr>
            <w:r w:rsidRPr="00EE50AD">
              <w:rPr>
                <w:rFonts w:ascii="Arial" w:hAnsi="Arial" w:cs="Arial"/>
              </w:rPr>
              <w:t>PENTRU</w:t>
            </w:r>
          </w:p>
        </w:tc>
        <w:tc>
          <w:tcPr>
            <w:tcW w:w="1551" w:type="dxa"/>
            <w:tcBorders>
              <w:top w:val="single" w:sz="4" w:space="0" w:color="000000"/>
              <w:left w:val="single" w:sz="4" w:space="0" w:color="000000"/>
              <w:bottom w:val="single" w:sz="4" w:space="0" w:color="000000"/>
              <w:right w:val="single" w:sz="4" w:space="0" w:color="000000"/>
            </w:tcBorders>
          </w:tcPr>
          <w:p w14:paraId="57FDC21A" w14:textId="77777777" w:rsidR="00D314B1" w:rsidRPr="00EE50AD" w:rsidRDefault="00D314B1" w:rsidP="00553475">
            <w:pPr>
              <w:pStyle w:val="TableParagraph"/>
              <w:kinsoku w:val="0"/>
              <w:overflowPunct w:val="0"/>
              <w:ind w:left="0"/>
              <w:rPr>
                <w:rFonts w:ascii="Arial" w:hAnsi="Arial" w:cs="Arial"/>
              </w:rPr>
            </w:pPr>
            <w:r w:rsidRPr="00EE50AD">
              <w:rPr>
                <w:rFonts w:ascii="Arial" w:hAnsi="Arial" w:cs="Arial"/>
              </w:rPr>
              <w:t>ÎMPOTRIVĂ</w:t>
            </w:r>
          </w:p>
        </w:tc>
        <w:tc>
          <w:tcPr>
            <w:tcW w:w="1464" w:type="dxa"/>
            <w:tcBorders>
              <w:top w:val="single" w:sz="4" w:space="0" w:color="000000"/>
              <w:left w:val="single" w:sz="4" w:space="0" w:color="000000"/>
              <w:bottom w:val="single" w:sz="4" w:space="0" w:color="000000"/>
              <w:right w:val="single" w:sz="4" w:space="0" w:color="000000"/>
            </w:tcBorders>
          </w:tcPr>
          <w:p w14:paraId="3D0C3F94" w14:textId="77777777" w:rsidR="00D314B1" w:rsidRPr="00EE50AD" w:rsidRDefault="00D314B1" w:rsidP="00553475">
            <w:pPr>
              <w:pStyle w:val="TableParagraph"/>
              <w:kinsoku w:val="0"/>
              <w:overflowPunct w:val="0"/>
              <w:ind w:left="0"/>
              <w:rPr>
                <w:rFonts w:ascii="Arial" w:hAnsi="Arial" w:cs="Arial"/>
              </w:rPr>
            </w:pPr>
            <w:r w:rsidRPr="00EE50AD">
              <w:rPr>
                <w:rFonts w:ascii="Arial" w:hAnsi="Arial" w:cs="Arial"/>
              </w:rPr>
              <w:t>ABȚINERE</w:t>
            </w:r>
          </w:p>
        </w:tc>
      </w:tr>
      <w:tr w:rsidR="00D314B1" w:rsidRPr="00EE50AD" w14:paraId="15EA8DBB" w14:textId="77777777" w:rsidTr="00553475">
        <w:trPr>
          <w:trHeight w:hRule="exact" w:val="289"/>
        </w:trPr>
        <w:tc>
          <w:tcPr>
            <w:tcW w:w="1210" w:type="dxa"/>
            <w:tcBorders>
              <w:top w:val="single" w:sz="4" w:space="0" w:color="000000"/>
              <w:left w:val="single" w:sz="4" w:space="0" w:color="000000"/>
              <w:bottom w:val="single" w:sz="4" w:space="0" w:color="000000"/>
              <w:right w:val="single" w:sz="4" w:space="0" w:color="000000"/>
            </w:tcBorders>
          </w:tcPr>
          <w:p w14:paraId="244A2B02" w14:textId="77777777" w:rsidR="00D314B1" w:rsidRPr="00EE50AD" w:rsidRDefault="00D314B1" w:rsidP="00553475">
            <w:pPr>
              <w:rPr>
                <w:rFonts w:cs="Arial"/>
              </w:rPr>
            </w:pPr>
          </w:p>
        </w:tc>
        <w:tc>
          <w:tcPr>
            <w:tcW w:w="1551" w:type="dxa"/>
            <w:tcBorders>
              <w:top w:val="single" w:sz="4" w:space="0" w:color="000000"/>
              <w:left w:val="single" w:sz="4" w:space="0" w:color="000000"/>
              <w:bottom w:val="single" w:sz="4" w:space="0" w:color="000000"/>
              <w:right w:val="single" w:sz="4" w:space="0" w:color="000000"/>
            </w:tcBorders>
          </w:tcPr>
          <w:p w14:paraId="4C60B30F" w14:textId="77777777" w:rsidR="00D314B1" w:rsidRPr="00EE50AD" w:rsidRDefault="00D314B1" w:rsidP="00553475">
            <w:pPr>
              <w:rPr>
                <w:rFonts w:cs="Arial"/>
              </w:rPr>
            </w:pPr>
          </w:p>
        </w:tc>
        <w:tc>
          <w:tcPr>
            <w:tcW w:w="1464" w:type="dxa"/>
            <w:tcBorders>
              <w:top w:val="single" w:sz="4" w:space="0" w:color="000000"/>
              <w:left w:val="single" w:sz="4" w:space="0" w:color="000000"/>
              <w:bottom w:val="single" w:sz="4" w:space="0" w:color="000000"/>
              <w:right w:val="single" w:sz="4" w:space="0" w:color="000000"/>
            </w:tcBorders>
          </w:tcPr>
          <w:p w14:paraId="34C21D4B" w14:textId="77777777" w:rsidR="00D314B1" w:rsidRPr="00EE50AD" w:rsidRDefault="00D314B1" w:rsidP="00553475">
            <w:pPr>
              <w:rPr>
                <w:rFonts w:cs="Arial"/>
              </w:rPr>
            </w:pPr>
          </w:p>
        </w:tc>
      </w:tr>
    </w:tbl>
    <w:p w14:paraId="624BFD59" w14:textId="6CB342E3" w:rsidR="00D314B1" w:rsidRPr="00EE50AD" w:rsidRDefault="00D314B1" w:rsidP="00D314B1">
      <w:pPr>
        <w:pStyle w:val="ListParagraph"/>
        <w:tabs>
          <w:tab w:val="left" w:pos="450"/>
        </w:tabs>
        <w:kinsoku w:val="0"/>
        <w:overflowPunct w:val="0"/>
        <w:ind w:left="0" w:firstLine="0"/>
        <w:rPr>
          <w:rFonts w:ascii="Arial" w:hAnsi="Arial" w:cs="Arial"/>
        </w:rPr>
      </w:pPr>
      <w:r w:rsidRPr="00EE50AD">
        <w:rPr>
          <w:rFonts w:ascii="Arial" w:hAnsi="Arial" w:cs="Arial"/>
        </w:rPr>
        <w:br w:type="textWrapping" w:clear="all"/>
      </w:r>
    </w:p>
    <w:p w14:paraId="53D323AB" w14:textId="08E982C3" w:rsidR="00EC6B7F" w:rsidRPr="00EE50AD" w:rsidRDefault="00EC6B7F" w:rsidP="00A01AEB">
      <w:pPr>
        <w:rPr>
          <w:rFonts w:cs="Arial"/>
        </w:rPr>
      </w:pPr>
    </w:p>
    <w:p w14:paraId="014A2845" w14:textId="62F2A010" w:rsidR="00716D05" w:rsidRPr="00EE50AD" w:rsidRDefault="00123BF6" w:rsidP="00133A72">
      <w:pPr>
        <w:pStyle w:val="ListParagraph"/>
        <w:numPr>
          <w:ilvl w:val="0"/>
          <w:numId w:val="4"/>
        </w:numPr>
        <w:rPr>
          <w:rFonts w:ascii="Arial" w:hAnsi="Arial" w:cs="Arial"/>
        </w:rPr>
      </w:pPr>
      <w:r w:rsidRPr="00EE50AD">
        <w:rPr>
          <w:rFonts w:ascii="Arial" w:hAnsi="Arial" w:cs="Arial"/>
          <w:b/>
        </w:rPr>
        <w:t>Pentru punctul 5 de pe ordinea de zi</w:t>
      </w:r>
      <w:r w:rsidRPr="00EE50AD">
        <w:rPr>
          <w:rFonts w:ascii="Arial" w:hAnsi="Arial" w:cs="Arial"/>
        </w:rPr>
        <w:t xml:space="preserve">, </w:t>
      </w:r>
      <w:r w:rsidR="00995E8D" w:rsidRPr="00EE50AD">
        <w:rPr>
          <w:rFonts w:ascii="Arial" w:hAnsi="Arial" w:cs="Arial"/>
        </w:rPr>
        <w:t>respectiv</w:t>
      </w:r>
    </w:p>
    <w:p w14:paraId="44253F2E" w14:textId="77777777" w:rsidR="00995E8D" w:rsidRPr="00EE50AD" w:rsidRDefault="00995E8D" w:rsidP="00995E8D">
      <w:pPr>
        <w:jc w:val="both"/>
        <w:rPr>
          <w:rFonts w:cs="Arial"/>
          <w:lang w:val="fr-FR"/>
        </w:rPr>
      </w:pPr>
    </w:p>
    <w:p w14:paraId="4FAA6449" w14:textId="419DF261" w:rsidR="00995E8D" w:rsidRPr="00EE50AD" w:rsidRDefault="00995E8D" w:rsidP="00995E8D">
      <w:pPr>
        <w:jc w:val="both"/>
        <w:rPr>
          <w:rFonts w:cs="Arial"/>
          <w:lang w:val="fr-FR"/>
        </w:rPr>
      </w:pPr>
      <w:r w:rsidRPr="00EE50AD">
        <w:rPr>
          <w:rFonts w:cs="Arial"/>
          <w:lang w:val="fr-FR"/>
        </w:rPr>
        <w:t>Aprobarea datei de 24.11.2021 ca „dată de înregistrare” care servește la identificarea acţionarilor asupra cărora se vor răsfrânge efectele hotărârilor adoptate de AGEA și a datei de 23.11.2021 ca dată reprezentând “ex-date” a hotărârii AGEA.</w:t>
      </w:r>
    </w:p>
    <w:tbl>
      <w:tblPr>
        <w:tblpPr w:leftFromText="180" w:rightFromText="180" w:vertAnchor="text" w:tblpXSpec="center" w:tblpY="1"/>
        <w:tblOverlap w:val="never"/>
        <w:tblW w:w="0" w:type="auto"/>
        <w:tblLayout w:type="fixed"/>
        <w:tblCellMar>
          <w:left w:w="0" w:type="dxa"/>
          <w:right w:w="0" w:type="dxa"/>
        </w:tblCellMar>
        <w:tblLook w:val="0000" w:firstRow="0" w:lastRow="0" w:firstColumn="0" w:lastColumn="0" w:noHBand="0" w:noVBand="0"/>
      </w:tblPr>
      <w:tblGrid>
        <w:gridCol w:w="1210"/>
        <w:gridCol w:w="1551"/>
        <w:gridCol w:w="1464"/>
      </w:tblGrid>
      <w:tr w:rsidR="00355005" w:rsidRPr="00EE50AD" w14:paraId="5ADF2F6D" w14:textId="77777777" w:rsidTr="00577CA9">
        <w:trPr>
          <w:trHeight w:hRule="exact" w:val="310"/>
        </w:trPr>
        <w:tc>
          <w:tcPr>
            <w:tcW w:w="1210" w:type="dxa"/>
            <w:tcBorders>
              <w:top w:val="single" w:sz="4" w:space="0" w:color="000000"/>
              <w:left w:val="single" w:sz="4" w:space="0" w:color="000000"/>
              <w:bottom w:val="single" w:sz="4" w:space="0" w:color="000000"/>
              <w:right w:val="single" w:sz="4" w:space="0" w:color="000000"/>
            </w:tcBorders>
          </w:tcPr>
          <w:p w14:paraId="328A33A3" w14:textId="77777777" w:rsidR="00355005" w:rsidRPr="00EE50AD" w:rsidRDefault="00355005" w:rsidP="00577CA9">
            <w:pPr>
              <w:pStyle w:val="TableParagraph"/>
              <w:kinsoku w:val="0"/>
              <w:overflowPunct w:val="0"/>
              <w:ind w:left="0"/>
              <w:rPr>
                <w:rFonts w:ascii="Arial" w:hAnsi="Arial" w:cs="Arial"/>
              </w:rPr>
            </w:pPr>
            <w:r w:rsidRPr="00EE50AD">
              <w:rPr>
                <w:rFonts w:ascii="Arial" w:hAnsi="Arial" w:cs="Arial"/>
              </w:rPr>
              <w:t>PENTRU</w:t>
            </w:r>
          </w:p>
        </w:tc>
        <w:tc>
          <w:tcPr>
            <w:tcW w:w="1551" w:type="dxa"/>
            <w:tcBorders>
              <w:top w:val="single" w:sz="4" w:space="0" w:color="000000"/>
              <w:left w:val="single" w:sz="4" w:space="0" w:color="000000"/>
              <w:bottom w:val="single" w:sz="4" w:space="0" w:color="000000"/>
              <w:right w:val="single" w:sz="4" w:space="0" w:color="000000"/>
            </w:tcBorders>
          </w:tcPr>
          <w:p w14:paraId="7AEBCFC6" w14:textId="77777777" w:rsidR="00355005" w:rsidRPr="00EE50AD" w:rsidRDefault="00355005" w:rsidP="00577CA9">
            <w:pPr>
              <w:pStyle w:val="TableParagraph"/>
              <w:kinsoku w:val="0"/>
              <w:overflowPunct w:val="0"/>
              <w:ind w:left="0"/>
              <w:rPr>
                <w:rFonts w:ascii="Arial" w:hAnsi="Arial" w:cs="Arial"/>
              </w:rPr>
            </w:pPr>
            <w:r w:rsidRPr="00EE50AD">
              <w:rPr>
                <w:rFonts w:ascii="Arial" w:hAnsi="Arial" w:cs="Arial"/>
              </w:rPr>
              <w:t>ÎMPOTRIVĂ</w:t>
            </w:r>
          </w:p>
        </w:tc>
        <w:tc>
          <w:tcPr>
            <w:tcW w:w="1464" w:type="dxa"/>
            <w:tcBorders>
              <w:top w:val="single" w:sz="4" w:space="0" w:color="000000"/>
              <w:left w:val="single" w:sz="4" w:space="0" w:color="000000"/>
              <w:bottom w:val="single" w:sz="4" w:space="0" w:color="000000"/>
              <w:right w:val="single" w:sz="4" w:space="0" w:color="000000"/>
            </w:tcBorders>
          </w:tcPr>
          <w:p w14:paraId="438EDDC9" w14:textId="77777777" w:rsidR="00355005" w:rsidRPr="00EE50AD" w:rsidRDefault="00355005" w:rsidP="00577CA9">
            <w:pPr>
              <w:pStyle w:val="TableParagraph"/>
              <w:kinsoku w:val="0"/>
              <w:overflowPunct w:val="0"/>
              <w:ind w:left="0"/>
              <w:rPr>
                <w:rFonts w:ascii="Arial" w:hAnsi="Arial" w:cs="Arial"/>
              </w:rPr>
            </w:pPr>
            <w:r w:rsidRPr="00EE50AD">
              <w:rPr>
                <w:rFonts w:ascii="Arial" w:hAnsi="Arial" w:cs="Arial"/>
              </w:rPr>
              <w:t>ABȚINERE</w:t>
            </w:r>
          </w:p>
        </w:tc>
      </w:tr>
      <w:tr w:rsidR="00355005" w:rsidRPr="00EE50AD" w14:paraId="0F09A2B0" w14:textId="77777777" w:rsidTr="00577CA9">
        <w:trPr>
          <w:trHeight w:hRule="exact" w:val="289"/>
        </w:trPr>
        <w:tc>
          <w:tcPr>
            <w:tcW w:w="1210" w:type="dxa"/>
            <w:tcBorders>
              <w:top w:val="single" w:sz="4" w:space="0" w:color="000000"/>
              <w:left w:val="single" w:sz="4" w:space="0" w:color="000000"/>
              <w:bottom w:val="single" w:sz="4" w:space="0" w:color="000000"/>
              <w:right w:val="single" w:sz="4" w:space="0" w:color="000000"/>
            </w:tcBorders>
          </w:tcPr>
          <w:p w14:paraId="3F2B4669" w14:textId="77777777" w:rsidR="00355005" w:rsidRPr="00EE50AD" w:rsidRDefault="00355005" w:rsidP="00577CA9">
            <w:pPr>
              <w:rPr>
                <w:rFonts w:cs="Arial"/>
              </w:rPr>
            </w:pPr>
          </w:p>
        </w:tc>
        <w:tc>
          <w:tcPr>
            <w:tcW w:w="1551" w:type="dxa"/>
            <w:tcBorders>
              <w:top w:val="single" w:sz="4" w:space="0" w:color="000000"/>
              <w:left w:val="single" w:sz="4" w:space="0" w:color="000000"/>
              <w:bottom w:val="single" w:sz="4" w:space="0" w:color="000000"/>
              <w:right w:val="single" w:sz="4" w:space="0" w:color="000000"/>
            </w:tcBorders>
          </w:tcPr>
          <w:p w14:paraId="7A38ED80" w14:textId="77777777" w:rsidR="00355005" w:rsidRPr="00EE50AD" w:rsidRDefault="00355005" w:rsidP="00577CA9">
            <w:pPr>
              <w:rPr>
                <w:rFonts w:cs="Arial"/>
              </w:rPr>
            </w:pPr>
          </w:p>
        </w:tc>
        <w:tc>
          <w:tcPr>
            <w:tcW w:w="1464" w:type="dxa"/>
            <w:tcBorders>
              <w:top w:val="single" w:sz="4" w:space="0" w:color="000000"/>
              <w:left w:val="single" w:sz="4" w:space="0" w:color="000000"/>
              <w:bottom w:val="single" w:sz="4" w:space="0" w:color="000000"/>
              <w:right w:val="single" w:sz="4" w:space="0" w:color="000000"/>
            </w:tcBorders>
          </w:tcPr>
          <w:p w14:paraId="74FC5303" w14:textId="77777777" w:rsidR="00355005" w:rsidRPr="00EE50AD" w:rsidRDefault="00355005" w:rsidP="00577CA9">
            <w:pPr>
              <w:rPr>
                <w:rFonts w:cs="Arial"/>
              </w:rPr>
            </w:pPr>
          </w:p>
        </w:tc>
      </w:tr>
    </w:tbl>
    <w:p w14:paraId="63684775" w14:textId="77777777" w:rsidR="00355005" w:rsidRPr="00EE50AD" w:rsidRDefault="00355005" w:rsidP="00995E8D">
      <w:pPr>
        <w:jc w:val="both"/>
        <w:rPr>
          <w:rFonts w:cs="Arial"/>
          <w:lang w:val="fr-FR"/>
        </w:rPr>
      </w:pPr>
    </w:p>
    <w:p w14:paraId="609417C8" w14:textId="2C614240" w:rsidR="00995E8D" w:rsidRPr="00EE50AD" w:rsidRDefault="00995E8D" w:rsidP="00995E8D">
      <w:pPr>
        <w:jc w:val="both"/>
        <w:rPr>
          <w:rFonts w:cs="Arial"/>
          <w:lang w:val="fr-FR"/>
        </w:rPr>
      </w:pPr>
    </w:p>
    <w:p w14:paraId="2A376EFD" w14:textId="4BB4EEAF" w:rsidR="00995E8D" w:rsidRPr="00133A72" w:rsidRDefault="00355005" w:rsidP="00133A72">
      <w:pPr>
        <w:pStyle w:val="ListParagraph"/>
        <w:numPr>
          <w:ilvl w:val="0"/>
          <w:numId w:val="3"/>
        </w:numPr>
        <w:rPr>
          <w:rFonts w:cs="Arial"/>
          <w:lang w:val="fr-FR"/>
        </w:rPr>
      </w:pPr>
      <w:r w:rsidRPr="00133A72">
        <w:rPr>
          <w:rFonts w:cs="Arial"/>
          <w:b/>
          <w:bCs/>
          <w:lang w:val="fr-FR"/>
        </w:rPr>
        <w:t>Pentru punctul 6 de pe ordinea de</w:t>
      </w:r>
      <w:r w:rsidRPr="00B45ED6">
        <w:rPr>
          <w:rFonts w:cs="Arial"/>
          <w:b/>
          <w:bCs/>
          <w:lang w:val="fr-FR"/>
        </w:rPr>
        <w:t xml:space="preserve"> zi</w:t>
      </w:r>
      <w:r w:rsidRPr="00133A72">
        <w:rPr>
          <w:rFonts w:cs="Arial"/>
          <w:lang w:val="fr-FR"/>
        </w:rPr>
        <w:t>, respectiv</w:t>
      </w:r>
      <w:r w:rsidR="00B45ED6">
        <w:rPr>
          <w:rFonts w:cs="Arial"/>
          <w:lang w:val="fr-FR"/>
        </w:rPr>
        <w:t> :</w:t>
      </w:r>
    </w:p>
    <w:p w14:paraId="33471894" w14:textId="77777777" w:rsidR="00355005" w:rsidRPr="00EE50AD" w:rsidRDefault="00355005" w:rsidP="00355005">
      <w:pPr>
        <w:contextualSpacing/>
        <w:rPr>
          <w:rFonts w:cs="Arial"/>
          <w:bCs/>
          <w:lang w:val="fr-FR"/>
        </w:rPr>
      </w:pPr>
    </w:p>
    <w:p w14:paraId="706D1135" w14:textId="04940EA7" w:rsidR="00355005" w:rsidRPr="00EE50AD" w:rsidRDefault="00355005" w:rsidP="00355005">
      <w:pPr>
        <w:contextualSpacing/>
        <w:rPr>
          <w:rFonts w:cs="Arial"/>
          <w:bCs/>
          <w:iCs/>
          <w:lang w:val="fr-FR"/>
        </w:rPr>
      </w:pPr>
      <w:r w:rsidRPr="00EE50AD">
        <w:rPr>
          <w:rFonts w:cs="Arial"/>
          <w:bCs/>
          <w:lang w:val="fr-FR"/>
        </w:rPr>
        <w:t>A</w:t>
      </w:r>
      <w:r w:rsidRPr="00EE50AD">
        <w:rPr>
          <w:rFonts w:cs="Arial"/>
          <w:bCs/>
          <w:iCs/>
          <w:lang w:val="fr-FR"/>
        </w:rPr>
        <w:t xml:space="preserve">probarea mandatării Președintelui Consiliului de Administrație al Societății, domnul </w:t>
      </w:r>
      <w:r w:rsidRPr="00EE50AD">
        <w:rPr>
          <w:rFonts w:cs="Arial"/>
        </w:rPr>
        <w:t>JAN GIJSBERTUS</w:t>
      </w:r>
      <w:r w:rsidRPr="00EE50AD">
        <w:rPr>
          <w:rFonts w:cs="Arial"/>
          <w:bCs/>
          <w:iCs/>
          <w:lang w:val="fr-FR"/>
        </w:rPr>
        <w:t xml:space="preserve"> </w:t>
      </w:r>
      <w:r w:rsidRPr="00EE50AD">
        <w:rPr>
          <w:rFonts w:cs="Arial"/>
        </w:rPr>
        <w:t>DE BOER</w:t>
      </w:r>
      <w:r w:rsidRPr="00EE50AD">
        <w:rPr>
          <w:rFonts w:cs="Arial"/>
          <w:bCs/>
          <w:iCs/>
          <w:lang w:val="fr-FR"/>
        </w:rPr>
        <w:t>, cu posibilitate de substituire, să efectueze toate procedurile şi formalitaƫile prevăzute de lege pentru ducerea la îndeplinire a hotărârilor AGEA, să depună şi să preia acte şi să semneze în acest scop în numele Societăƫii, în relaƫia cu Registrul Comerƫului, Monitorul Oficial, Autoritatea de Supraveghere Financiară, Bursa de Valori București, ING BANK  și cu orice alte instituţii relevante.</w:t>
      </w:r>
    </w:p>
    <w:p w14:paraId="3F02DB9C" w14:textId="6BAFB953" w:rsidR="00355005" w:rsidRPr="00EE50AD" w:rsidRDefault="00355005" w:rsidP="00355005">
      <w:pPr>
        <w:contextualSpacing/>
        <w:rPr>
          <w:rFonts w:cs="Arial"/>
          <w:bCs/>
          <w:iCs/>
          <w:lang w:val="fr-FR"/>
        </w:rPr>
      </w:pPr>
    </w:p>
    <w:tbl>
      <w:tblPr>
        <w:tblpPr w:leftFromText="180" w:rightFromText="180" w:vertAnchor="text" w:tblpXSpec="center" w:tblpY="1"/>
        <w:tblOverlap w:val="never"/>
        <w:tblW w:w="0" w:type="auto"/>
        <w:tblLayout w:type="fixed"/>
        <w:tblCellMar>
          <w:left w:w="0" w:type="dxa"/>
          <w:right w:w="0" w:type="dxa"/>
        </w:tblCellMar>
        <w:tblLook w:val="0000" w:firstRow="0" w:lastRow="0" w:firstColumn="0" w:lastColumn="0" w:noHBand="0" w:noVBand="0"/>
      </w:tblPr>
      <w:tblGrid>
        <w:gridCol w:w="1210"/>
        <w:gridCol w:w="1551"/>
        <w:gridCol w:w="1464"/>
      </w:tblGrid>
      <w:tr w:rsidR="00355005" w:rsidRPr="00EE50AD" w14:paraId="516FE3E5" w14:textId="77777777" w:rsidTr="00577CA9">
        <w:trPr>
          <w:trHeight w:hRule="exact" w:val="310"/>
        </w:trPr>
        <w:tc>
          <w:tcPr>
            <w:tcW w:w="1210" w:type="dxa"/>
            <w:tcBorders>
              <w:top w:val="single" w:sz="4" w:space="0" w:color="000000"/>
              <w:left w:val="single" w:sz="4" w:space="0" w:color="000000"/>
              <w:bottom w:val="single" w:sz="4" w:space="0" w:color="000000"/>
              <w:right w:val="single" w:sz="4" w:space="0" w:color="000000"/>
            </w:tcBorders>
          </w:tcPr>
          <w:p w14:paraId="06F32380" w14:textId="77777777" w:rsidR="00355005" w:rsidRPr="00EE50AD" w:rsidRDefault="00355005" w:rsidP="00577CA9">
            <w:pPr>
              <w:pStyle w:val="TableParagraph"/>
              <w:kinsoku w:val="0"/>
              <w:overflowPunct w:val="0"/>
              <w:ind w:left="0"/>
              <w:rPr>
                <w:rFonts w:ascii="Arial" w:hAnsi="Arial" w:cs="Arial"/>
              </w:rPr>
            </w:pPr>
            <w:r w:rsidRPr="00EE50AD">
              <w:rPr>
                <w:rFonts w:ascii="Arial" w:hAnsi="Arial" w:cs="Arial"/>
              </w:rPr>
              <w:t>PENTRU</w:t>
            </w:r>
          </w:p>
        </w:tc>
        <w:tc>
          <w:tcPr>
            <w:tcW w:w="1551" w:type="dxa"/>
            <w:tcBorders>
              <w:top w:val="single" w:sz="4" w:space="0" w:color="000000"/>
              <w:left w:val="single" w:sz="4" w:space="0" w:color="000000"/>
              <w:bottom w:val="single" w:sz="4" w:space="0" w:color="000000"/>
              <w:right w:val="single" w:sz="4" w:space="0" w:color="000000"/>
            </w:tcBorders>
          </w:tcPr>
          <w:p w14:paraId="38A5971A" w14:textId="77777777" w:rsidR="00355005" w:rsidRPr="00EE50AD" w:rsidRDefault="00355005" w:rsidP="00577CA9">
            <w:pPr>
              <w:pStyle w:val="TableParagraph"/>
              <w:kinsoku w:val="0"/>
              <w:overflowPunct w:val="0"/>
              <w:ind w:left="0"/>
              <w:rPr>
                <w:rFonts w:ascii="Arial" w:hAnsi="Arial" w:cs="Arial"/>
              </w:rPr>
            </w:pPr>
            <w:r w:rsidRPr="00EE50AD">
              <w:rPr>
                <w:rFonts w:ascii="Arial" w:hAnsi="Arial" w:cs="Arial"/>
              </w:rPr>
              <w:t>ÎMPOTRIVĂ</w:t>
            </w:r>
          </w:p>
        </w:tc>
        <w:tc>
          <w:tcPr>
            <w:tcW w:w="1464" w:type="dxa"/>
            <w:tcBorders>
              <w:top w:val="single" w:sz="4" w:space="0" w:color="000000"/>
              <w:left w:val="single" w:sz="4" w:space="0" w:color="000000"/>
              <w:bottom w:val="single" w:sz="4" w:space="0" w:color="000000"/>
              <w:right w:val="single" w:sz="4" w:space="0" w:color="000000"/>
            </w:tcBorders>
          </w:tcPr>
          <w:p w14:paraId="43A2A3BA" w14:textId="77777777" w:rsidR="00355005" w:rsidRPr="00EE50AD" w:rsidRDefault="00355005" w:rsidP="00577CA9">
            <w:pPr>
              <w:pStyle w:val="TableParagraph"/>
              <w:kinsoku w:val="0"/>
              <w:overflowPunct w:val="0"/>
              <w:ind w:left="0"/>
              <w:rPr>
                <w:rFonts w:ascii="Arial" w:hAnsi="Arial" w:cs="Arial"/>
              </w:rPr>
            </w:pPr>
            <w:r w:rsidRPr="00EE50AD">
              <w:rPr>
                <w:rFonts w:ascii="Arial" w:hAnsi="Arial" w:cs="Arial"/>
              </w:rPr>
              <w:t>ABȚINERE</w:t>
            </w:r>
          </w:p>
        </w:tc>
      </w:tr>
      <w:tr w:rsidR="00355005" w:rsidRPr="00EE50AD" w14:paraId="6D2554CC" w14:textId="77777777" w:rsidTr="00577CA9">
        <w:trPr>
          <w:trHeight w:hRule="exact" w:val="289"/>
        </w:trPr>
        <w:tc>
          <w:tcPr>
            <w:tcW w:w="1210" w:type="dxa"/>
            <w:tcBorders>
              <w:top w:val="single" w:sz="4" w:space="0" w:color="000000"/>
              <w:left w:val="single" w:sz="4" w:space="0" w:color="000000"/>
              <w:bottom w:val="single" w:sz="4" w:space="0" w:color="000000"/>
              <w:right w:val="single" w:sz="4" w:space="0" w:color="000000"/>
            </w:tcBorders>
          </w:tcPr>
          <w:p w14:paraId="4C86B36A" w14:textId="77777777" w:rsidR="00355005" w:rsidRPr="00EE50AD" w:rsidRDefault="00355005" w:rsidP="00577CA9">
            <w:pPr>
              <w:rPr>
                <w:rFonts w:cs="Arial"/>
              </w:rPr>
            </w:pPr>
          </w:p>
        </w:tc>
        <w:tc>
          <w:tcPr>
            <w:tcW w:w="1551" w:type="dxa"/>
            <w:tcBorders>
              <w:top w:val="single" w:sz="4" w:space="0" w:color="000000"/>
              <w:left w:val="single" w:sz="4" w:space="0" w:color="000000"/>
              <w:bottom w:val="single" w:sz="4" w:space="0" w:color="000000"/>
              <w:right w:val="single" w:sz="4" w:space="0" w:color="000000"/>
            </w:tcBorders>
          </w:tcPr>
          <w:p w14:paraId="669DC093" w14:textId="77777777" w:rsidR="00355005" w:rsidRPr="00EE50AD" w:rsidRDefault="00355005" w:rsidP="00577CA9">
            <w:pPr>
              <w:rPr>
                <w:rFonts w:cs="Arial"/>
              </w:rPr>
            </w:pPr>
          </w:p>
        </w:tc>
        <w:tc>
          <w:tcPr>
            <w:tcW w:w="1464" w:type="dxa"/>
            <w:tcBorders>
              <w:top w:val="single" w:sz="4" w:space="0" w:color="000000"/>
              <w:left w:val="single" w:sz="4" w:space="0" w:color="000000"/>
              <w:bottom w:val="single" w:sz="4" w:space="0" w:color="000000"/>
              <w:right w:val="single" w:sz="4" w:space="0" w:color="000000"/>
            </w:tcBorders>
          </w:tcPr>
          <w:p w14:paraId="4CF1A3CA" w14:textId="77777777" w:rsidR="00355005" w:rsidRPr="00EE50AD" w:rsidRDefault="00355005" w:rsidP="00577CA9">
            <w:pPr>
              <w:rPr>
                <w:rFonts w:cs="Arial"/>
              </w:rPr>
            </w:pPr>
          </w:p>
        </w:tc>
      </w:tr>
    </w:tbl>
    <w:p w14:paraId="4F659432" w14:textId="77777777" w:rsidR="00355005" w:rsidRPr="00EE50AD" w:rsidRDefault="00355005" w:rsidP="00355005">
      <w:pPr>
        <w:contextualSpacing/>
        <w:rPr>
          <w:rFonts w:cs="Arial"/>
          <w:lang w:val="fr-FR"/>
        </w:rPr>
      </w:pPr>
    </w:p>
    <w:p w14:paraId="32F4299D" w14:textId="77777777" w:rsidR="00355005" w:rsidRPr="00EE50AD" w:rsidRDefault="00355005" w:rsidP="00355005">
      <w:pPr>
        <w:ind w:left="360"/>
        <w:rPr>
          <w:rFonts w:cs="Arial"/>
          <w:lang w:val="fr-FR"/>
        </w:rPr>
      </w:pPr>
    </w:p>
    <w:p w14:paraId="41C34C5D" w14:textId="20BED141" w:rsidR="00995E8D" w:rsidRPr="0036230B" w:rsidRDefault="0036230B" w:rsidP="0036230B">
      <w:pPr>
        <w:pStyle w:val="ListParagraph"/>
        <w:numPr>
          <w:ilvl w:val="0"/>
          <w:numId w:val="3"/>
        </w:numPr>
        <w:rPr>
          <w:rFonts w:cs="Arial"/>
          <w:b/>
        </w:rPr>
      </w:pPr>
      <w:r>
        <w:rPr>
          <w:rFonts w:cs="Arial"/>
          <w:b/>
        </w:rPr>
        <w:t>Pentru punctul 7 de pe ordinea de zi (cel din completare</w:t>
      </w:r>
      <w:r w:rsidR="00B45ED6">
        <w:rPr>
          <w:rFonts w:cs="Arial"/>
          <w:b/>
        </w:rPr>
        <w:t>a agendei), respectiv:</w:t>
      </w:r>
    </w:p>
    <w:p w14:paraId="58E48AFE" w14:textId="52B50DD6" w:rsidR="0036230B" w:rsidRDefault="0036230B" w:rsidP="0036230B">
      <w:pPr>
        <w:rPr>
          <w:rFonts w:cs="Arial"/>
          <w:b/>
        </w:rPr>
      </w:pPr>
    </w:p>
    <w:p w14:paraId="44FA4198" w14:textId="484ECFD8" w:rsidR="0036230B" w:rsidRPr="0036230B" w:rsidRDefault="0036230B" w:rsidP="00B45ED6">
      <w:pPr>
        <w:spacing w:after="0" w:line="240" w:lineRule="auto"/>
        <w:rPr>
          <w:rFonts w:eastAsia="Times New Roman" w:cs="Arial"/>
          <w:szCs w:val="20"/>
          <w:lang w:val="fr-FR"/>
        </w:rPr>
      </w:pPr>
      <w:r w:rsidRPr="0036230B">
        <w:rPr>
          <w:rFonts w:eastAsia="Times New Roman" w:cs="Arial"/>
          <w:szCs w:val="20"/>
          <w:lang w:val="fr-FR"/>
        </w:rPr>
        <w:t xml:space="preserve">Aprobarea modificării Actului Constitutiv al </w:t>
      </w:r>
      <w:r w:rsidRPr="0036230B">
        <w:rPr>
          <w:rFonts w:eastAsia="Times New Roman" w:cs="Arial"/>
          <w:szCs w:val="20"/>
          <w:lang w:val="ro-RO"/>
        </w:rPr>
        <w:t xml:space="preserve">Societatii prin eliminarea completa </w:t>
      </w:r>
      <w:r w:rsidR="00B45ED6">
        <w:rPr>
          <w:rFonts w:eastAsia="Times New Roman" w:cs="Arial"/>
          <w:szCs w:val="20"/>
          <w:lang w:val="ro-RO"/>
        </w:rPr>
        <w:t xml:space="preserve">a </w:t>
      </w:r>
      <w:r w:rsidRPr="0036230B">
        <w:rPr>
          <w:rFonts w:eastAsia="Times New Roman" w:cs="Arial"/>
          <w:szCs w:val="20"/>
          <w:lang w:val="ro-RO"/>
        </w:rPr>
        <w:t>articolelor</w:t>
      </w:r>
    </w:p>
    <w:p w14:paraId="23342CDE" w14:textId="77777777" w:rsidR="00B45ED6" w:rsidRPr="00B45ED6" w:rsidRDefault="00B45ED6" w:rsidP="00B45ED6">
      <w:pPr>
        <w:ind w:left="720"/>
        <w:rPr>
          <w:rFonts w:eastAsia="Times New Roman" w:cs="Arial"/>
          <w:szCs w:val="20"/>
          <w:lang w:val="fr-FR"/>
        </w:rPr>
      </w:pPr>
    </w:p>
    <w:p w14:paraId="4FB33212" w14:textId="17C6082C" w:rsidR="0036230B" w:rsidRPr="0036230B" w:rsidRDefault="0036230B" w:rsidP="00B45ED6">
      <w:pPr>
        <w:ind w:left="720"/>
        <w:rPr>
          <w:rFonts w:eastAsia="Times New Roman" w:cs="Arial"/>
          <w:szCs w:val="20"/>
          <w:lang w:val="ro-RO"/>
        </w:rPr>
      </w:pPr>
      <w:r w:rsidRPr="0036230B">
        <w:rPr>
          <w:rFonts w:eastAsia="Times New Roman" w:cs="Arial"/>
          <w:szCs w:val="20"/>
          <w:lang w:val="fr-FR"/>
        </w:rPr>
        <w:t>8.2, 8.3, 8.4 de la art. 8 – Actiunile si</w:t>
      </w:r>
      <w:r w:rsidRPr="0036230B">
        <w:rPr>
          <w:rFonts w:eastAsia="Times New Roman" w:cs="Arial"/>
          <w:szCs w:val="20"/>
          <w:lang w:val="ro-RO"/>
        </w:rPr>
        <w:t xml:space="preserve"> 10.5. – Transferul Actiunilor Clasa „B”.</w:t>
      </w:r>
    </w:p>
    <w:p w14:paraId="2894ABD1" w14:textId="77777777" w:rsidR="0036230B" w:rsidRPr="0036230B" w:rsidRDefault="0036230B" w:rsidP="00B45ED6">
      <w:pPr>
        <w:rPr>
          <w:rFonts w:eastAsia="Times New Roman" w:cs="Arial"/>
          <w:szCs w:val="20"/>
          <w:lang w:val="fr-FR"/>
        </w:rPr>
      </w:pPr>
      <w:r w:rsidRPr="0036230B">
        <w:rPr>
          <w:rFonts w:eastAsia="Times New Roman" w:cs="Arial"/>
          <w:szCs w:val="20"/>
          <w:lang w:val="ro-RO"/>
        </w:rPr>
        <w:t>Ca o consecinta a celor de mai sus, articolul 9.4 se va modifica si va avea urmatorul continut:</w:t>
      </w:r>
    </w:p>
    <w:p w14:paraId="6A902B25" w14:textId="77777777" w:rsidR="0036230B" w:rsidRPr="0036230B" w:rsidRDefault="0036230B" w:rsidP="00B45ED6">
      <w:pPr>
        <w:rPr>
          <w:rFonts w:eastAsia="Times New Roman" w:cs="Arial"/>
          <w:i/>
          <w:iCs/>
          <w:szCs w:val="20"/>
          <w:lang w:val="fr-FR"/>
        </w:rPr>
      </w:pPr>
      <w:r w:rsidRPr="0036230B">
        <w:rPr>
          <w:rFonts w:eastAsia="Times New Roman" w:cs="Arial"/>
          <w:i/>
          <w:iCs/>
          <w:szCs w:val="20"/>
        </w:rPr>
        <w:t>“</w:t>
      </w:r>
      <w:r w:rsidRPr="0036230B">
        <w:rPr>
          <w:rFonts w:eastAsia="Times New Roman" w:cs="Arial"/>
          <w:i/>
          <w:iCs/>
          <w:szCs w:val="20"/>
          <w:lang w:val="fr-FR"/>
        </w:rPr>
        <w:t>Actiunile confera titularilor acestora drepturi de vot égale in adunarile générale ale actionarilor.</w:t>
      </w:r>
      <w:r w:rsidRPr="0036230B">
        <w:rPr>
          <w:rFonts w:eastAsia="Times New Roman" w:cs="Arial"/>
          <w:i/>
          <w:iCs/>
          <w:szCs w:val="20"/>
        </w:rPr>
        <w:t xml:space="preserve"> “</w:t>
      </w:r>
    </w:p>
    <w:p w14:paraId="37D40974" w14:textId="1B6F0E2B" w:rsidR="0036230B" w:rsidRDefault="0036230B" w:rsidP="00B45ED6">
      <w:pPr>
        <w:rPr>
          <w:rFonts w:eastAsia="Times New Roman" w:cs="Arial"/>
          <w:szCs w:val="20"/>
          <w:lang w:val="fr-FR"/>
        </w:rPr>
      </w:pPr>
      <w:r w:rsidRPr="0036230B">
        <w:rPr>
          <w:rFonts w:eastAsia="Times New Roman" w:cs="Arial"/>
          <w:szCs w:val="20"/>
          <w:lang w:val="fr-FR"/>
        </w:rPr>
        <w:lastRenderedPageBreak/>
        <w:t>Orice referire la actiuni de tip A si tip B va fi eliminata din Actul Constitutiv al Societatii si articolele se vor renumerota.</w:t>
      </w:r>
    </w:p>
    <w:p w14:paraId="0E7F394D" w14:textId="77777777" w:rsidR="00BE11DC" w:rsidRPr="0036230B" w:rsidRDefault="00BE11DC" w:rsidP="00B45ED6">
      <w:pPr>
        <w:rPr>
          <w:rFonts w:eastAsia="Times New Roman" w:cs="Arial"/>
          <w:szCs w:val="20"/>
          <w:lang w:val="fr-FR"/>
        </w:rPr>
      </w:pPr>
    </w:p>
    <w:tbl>
      <w:tblPr>
        <w:tblStyle w:val="TableGrid1"/>
        <w:tblW w:w="0" w:type="auto"/>
        <w:tblInd w:w="108" w:type="dxa"/>
        <w:tblLook w:val="04A0" w:firstRow="1" w:lastRow="0" w:firstColumn="1" w:lastColumn="0" w:noHBand="0" w:noVBand="1"/>
      </w:tblPr>
      <w:tblGrid>
        <w:gridCol w:w="1908"/>
        <w:gridCol w:w="1890"/>
        <w:gridCol w:w="1620"/>
      </w:tblGrid>
      <w:tr w:rsidR="00BE11DC" w:rsidRPr="00B24A1A" w14:paraId="6490CEF9" w14:textId="77777777" w:rsidTr="00B51910">
        <w:tc>
          <w:tcPr>
            <w:tcW w:w="1908" w:type="dxa"/>
          </w:tcPr>
          <w:p w14:paraId="6E7671A8" w14:textId="77777777" w:rsidR="00BE11DC" w:rsidRPr="00B24A1A" w:rsidRDefault="00BE11DC" w:rsidP="00B51910">
            <w:r w:rsidRPr="00B24A1A">
              <w:t>PENTRU</w:t>
            </w:r>
          </w:p>
        </w:tc>
        <w:tc>
          <w:tcPr>
            <w:tcW w:w="1890" w:type="dxa"/>
          </w:tcPr>
          <w:p w14:paraId="50F3313E" w14:textId="77777777" w:rsidR="00BE11DC" w:rsidRPr="00B24A1A" w:rsidRDefault="00BE11DC" w:rsidP="00B51910">
            <w:r w:rsidRPr="00B24A1A">
              <w:t>ÎMPOTRIVĂ</w:t>
            </w:r>
          </w:p>
        </w:tc>
        <w:tc>
          <w:tcPr>
            <w:tcW w:w="1620" w:type="dxa"/>
          </w:tcPr>
          <w:p w14:paraId="1CB4F111" w14:textId="77777777" w:rsidR="00BE11DC" w:rsidRPr="00B24A1A" w:rsidRDefault="00BE11DC" w:rsidP="00B51910">
            <w:r w:rsidRPr="00B24A1A">
              <w:t>ABȚINERE</w:t>
            </w:r>
          </w:p>
        </w:tc>
      </w:tr>
    </w:tbl>
    <w:p w14:paraId="06E0A33C" w14:textId="77777777" w:rsidR="0036230B" w:rsidRPr="0036230B" w:rsidRDefault="0036230B" w:rsidP="0036230B">
      <w:pPr>
        <w:rPr>
          <w:rFonts w:cs="Arial"/>
          <w:b/>
        </w:rPr>
      </w:pPr>
    </w:p>
    <w:p w14:paraId="3EEB883E" w14:textId="77777777" w:rsidR="00995E8D" w:rsidRPr="00EE50AD" w:rsidRDefault="00995E8D" w:rsidP="00995E8D">
      <w:pPr>
        <w:pStyle w:val="ListParagraph"/>
        <w:ind w:left="720" w:firstLine="0"/>
        <w:rPr>
          <w:rFonts w:ascii="Arial" w:hAnsi="Arial" w:cs="Arial"/>
        </w:rPr>
      </w:pPr>
    </w:p>
    <w:p w14:paraId="088E4516" w14:textId="77777777" w:rsidR="008D0E59" w:rsidRPr="00EE50AD" w:rsidRDefault="008D0E59" w:rsidP="008D0E59">
      <w:pPr>
        <w:rPr>
          <w:rFonts w:cs="Arial"/>
          <w:i/>
          <w:sz w:val="16"/>
          <w:szCs w:val="16"/>
          <w:lang w:val="fr-FR"/>
        </w:rPr>
      </w:pPr>
      <w:r w:rsidRPr="00EE50AD">
        <w:rPr>
          <w:rFonts w:cs="Arial"/>
          <w:i/>
          <w:sz w:val="16"/>
          <w:szCs w:val="16"/>
        </w:rPr>
        <w:t>Notă: Indicaţi votul dvs. prin bifarea cu un „X” a uneia di</w:t>
      </w:r>
      <w:r w:rsidR="0035073E" w:rsidRPr="00EE50AD">
        <w:rPr>
          <w:rFonts w:cs="Arial"/>
          <w:i/>
          <w:sz w:val="16"/>
          <w:szCs w:val="16"/>
        </w:rPr>
        <w:t xml:space="preserve">ntre căsuţele pentru variantele </w:t>
      </w:r>
      <w:r w:rsidRPr="00EE50AD">
        <w:rPr>
          <w:rFonts w:cs="Arial"/>
          <w:i/>
          <w:sz w:val="16"/>
          <w:szCs w:val="16"/>
        </w:rPr>
        <w:t xml:space="preserve">„PENTRU”, „ÎMPOTRIVĂ” sau „ABŢINERE”. </w:t>
      </w:r>
      <w:r w:rsidRPr="00EE50AD">
        <w:rPr>
          <w:rFonts w:cs="Arial"/>
          <w:i/>
          <w:sz w:val="16"/>
          <w:szCs w:val="16"/>
          <w:lang w:val="fr-FR"/>
        </w:rPr>
        <w:t>În situaţia în care se bifează cu „X” mai mult de</w:t>
      </w:r>
      <w:r w:rsidR="0035073E" w:rsidRPr="00EE50AD">
        <w:rPr>
          <w:rFonts w:cs="Arial"/>
          <w:i/>
          <w:sz w:val="16"/>
          <w:szCs w:val="16"/>
          <w:lang w:val="fr-FR"/>
        </w:rPr>
        <w:t xml:space="preserve"> </w:t>
      </w:r>
      <w:r w:rsidRPr="00EE50AD">
        <w:rPr>
          <w:rFonts w:cs="Arial"/>
          <w:i/>
          <w:sz w:val="16"/>
          <w:szCs w:val="16"/>
          <w:lang w:val="fr-FR"/>
        </w:rPr>
        <w:t xml:space="preserve">o căsuţă sau nu se bifează nicio casuţă, votul respectiv este </w:t>
      </w:r>
      <w:r w:rsidR="0035073E" w:rsidRPr="00EE50AD">
        <w:rPr>
          <w:rFonts w:cs="Arial"/>
          <w:i/>
          <w:sz w:val="16"/>
          <w:szCs w:val="16"/>
          <w:lang w:val="fr-FR"/>
        </w:rPr>
        <w:t xml:space="preserve">considerat nul/ nu se consideră </w:t>
      </w:r>
      <w:r w:rsidRPr="00EE50AD">
        <w:rPr>
          <w:rFonts w:cs="Arial"/>
          <w:i/>
          <w:sz w:val="16"/>
          <w:szCs w:val="16"/>
          <w:lang w:val="fr-FR"/>
        </w:rPr>
        <w:t>exercitat.</w:t>
      </w:r>
    </w:p>
    <w:p w14:paraId="54FD030E" w14:textId="3289F236" w:rsidR="008D0E59" w:rsidRPr="00EE50AD" w:rsidRDefault="008D0E59" w:rsidP="008D0E59">
      <w:pPr>
        <w:rPr>
          <w:rFonts w:cs="Arial"/>
          <w:lang w:val="fr-FR"/>
        </w:rPr>
      </w:pPr>
      <w:r w:rsidRPr="00EE50AD">
        <w:rPr>
          <w:rFonts w:cs="Arial"/>
          <w:lang w:val="fr-FR"/>
        </w:rPr>
        <w:t>Termenul limită pentru înregistrarea la Societate a buletinelor</w:t>
      </w:r>
      <w:r w:rsidR="00731FFB" w:rsidRPr="00EE50AD">
        <w:rPr>
          <w:rFonts w:cs="Arial"/>
          <w:lang w:val="fr-FR"/>
        </w:rPr>
        <w:t xml:space="preserve"> de vot prin corespondenţă este ora </w:t>
      </w:r>
      <w:r w:rsidR="008F5394" w:rsidRPr="00EE50AD">
        <w:rPr>
          <w:rFonts w:cs="Arial"/>
          <w:lang w:val="fr-FR"/>
        </w:rPr>
        <w:t>08.11.2021 ora 12.00</w:t>
      </w:r>
    </w:p>
    <w:p w14:paraId="096B146B" w14:textId="05726117" w:rsidR="008D0E59" w:rsidRPr="00EE50AD" w:rsidRDefault="008D0E59" w:rsidP="0035073E">
      <w:pPr>
        <w:rPr>
          <w:rFonts w:cs="Arial"/>
          <w:lang w:val="fr-FR"/>
        </w:rPr>
      </w:pPr>
      <w:r w:rsidRPr="00EE50AD">
        <w:rPr>
          <w:rFonts w:cs="Arial"/>
          <w:lang w:val="fr-FR"/>
        </w:rPr>
        <w:t xml:space="preserve">Anexăm prezentului buletin de vot </w:t>
      </w:r>
      <w:r w:rsidR="0087557A" w:rsidRPr="00EE50AD">
        <w:rPr>
          <w:rFonts w:cs="Arial"/>
          <w:lang w:val="fr-FR"/>
        </w:rPr>
        <w:t xml:space="preserve">copie CI (pt. Persoane fizice) sau </w:t>
      </w:r>
      <w:r w:rsidRPr="00EE50AD">
        <w:rPr>
          <w:rFonts w:cs="Arial"/>
          <w:lang w:val="fr-FR"/>
        </w:rPr>
        <w:t>certificatul constatator, în</w:t>
      </w:r>
      <w:r w:rsidR="0035073E" w:rsidRPr="00EE50AD">
        <w:rPr>
          <w:rFonts w:cs="Arial"/>
          <w:lang w:val="fr-FR"/>
        </w:rPr>
        <w:t xml:space="preserve"> original sau copie conformă cu </w:t>
      </w:r>
      <w:r w:rsidRPr="00EE50AD">
        <w:rPr>
          <w:rFonts w:cs="Arial"/>
          <w:lang w:val="fr-FR"/>
        </w:rPr>
        <w:t>originalul, eliberat de Registrul Comerțului sau orice alt doc</w:t>
      </w:r>
      <w:r w:rsidR="0035073E" w:rsidRPr="00EE50AD">
        <w:rPr>
          <w:rFonts w:cs="Arial"/>
          <w:lang w:val="fr-FR"/>
        </w:rPr>
        <w:t xml:space="preserve">ument, în original sau în copie </w:t>
      </w:r>
      <w:r w:rsidRPr="00EE50AD">
        <w:rPr>
          <w:rFonts w:cs="Arial"/>
          <w:lang w:val="fr-FR"/>
        </w:rPr>
        <w:t>conformă cu originalul, emis de către o autoritate competentă di</w:t>
      </w:r>
      <w:r w:rsidR="0035073E" w:rsidRPr="00EE50AD">
        <w:rPr>
          <w:rFonts w:cs="Arial"/>
          <w:lang w:val="fr-FR"/>
        </w:rPr>
        <w:t xml:space="preserve">n statul în care subscrisa este </w:t>
      </w:r>
      <w:r w:rsidRPr="00EE50AD">
        <w:rPr>
          <w:rFonts w:cs="Arial"/>
          <w:lang w:val="fr-FR"/>
        </w:rPr>
        <w:t>înmatriculată legal, cu o vechime de cel mult 3 luni raportat la</w:t>
      </w:r>
      <w:r w:rsidR="0035073E" w:rsidRPr="00EE50AD">
        <w:rPr>
          <w:rFonts w:cs="Arial"/>
          <w:lang w:val="fr-FR"/>
        </w:rPr>
        <w:t xml:space="preserve"> data publicării convocatorului </w:t>
      </w:r>
      <w:r w:rsidRPr="00EE50AD">
        <w:rPr>
          <w:rFonts w:cs="Arial"/>
          <w:lang w:val="fr-FR"/>
        </w:rPr>
        <w:t>adună</w:t>
      </w:r>
      <w:r w:rsidR="00731FFB" w:rsidRPr="00EE50AD">
        <w:rPr>
          <w:rFonts w:cs="Arial"/>
          <w:lang w:val="fr-FR"/>
        </w:rPr>
        <w:t xml:space="preserve">rii generale şi care să permită </w:t>
      </w:r>
      <w:r w:rsidRPr="00EE50AD">
        <w:rPr>
          <w:rFonts w:cs="Arial"/>
          <w:lang w:val="fr-FR"/>
        </w:rPr>
        <w:t xml:space="preserve">identificarea subscrisei în </w:t>
      </w:r>
      <w:r w:rsidR="0035073E" w:rsidRPr="00EE50AD">
        <w:rPr>
          <w:rFonts w:cs="Arial"/>
          <w:lang w:val="fr-FR"/>
        </w:rPr>
        <w:t xml:space="preserve">registrul acționarilor </w:t>
      </w:r>
      <w:r w:rsidR="0087557A" w:rsidRPr="00EE50AD">
        <w:rPr>
          <w:rFonts w:cs="Arial"/>
          <w:lang w:val="fr-FR"/>
        </w:rPr>
        <w:t>______________</w:t>
      </w:r>
      <w:r w:rsidR="0035073E" w:rsidRPr="00EE50AD">
        <w:rPr>
          <w:rFonts w:cs="Arial"/>
          <w:lang w:val="fr-FR"/>
        </w:rPr>
        <w:t xml:space="preserve"> la data de referință</w:t>
      </w:r>
      <w:r w:rsidR="0087557A" w:rsidRPr="00EE50AD">
        <w:rPr>
          <w:rFonts w:cs="Arial"/>
          <w:lang w:val="fr-FR"/>
        </w:rPr>
        <w:t>, copie CI reprezentant legal (pt. Persoane juridice)</w:t>
      </w:r>
      <w:r w:rsidR="0035073E" w:rsidRPr="00EE50AD">
        <w:rPr>
          <w:rFonts w:cs="Arial"/>
          <w:lang w:val="fr-FR"/>
        </w:rPr>
        <w:t>.</w:t>
      </w:r>
    </w:p>
    <w:p w14:paraId="6BFB08A9" w14:textId="046FDC5F" w:rsidR="008D0E59" w:rsidRPr="00EE50AD" w:rsidRDefault="008D0E59" w:rsidP="008D0E59">
      <w:pPr>
        <w:rPr>
          <w:rFonts w:cs="Arial"/>
          <w:lang w:val="fr-FR"/>
        </w:rPr>
      </w:pPr>
      <w:r w:rsidRPr="00EE50AD">
        <w:rPr>
          <w:rFonts w:cs="Arial"/>
          <w:lang w:val="fr-FR"/>
        </w:rPr>
        <w:t>Data buletinului de vot prin corespondenţă: [</w:t>
      </w:r>
      <w:r w:rsidR="0087557A" w:rsidRPr="00EE50AD">
        <w:rPr>
          <w:rFonts w:cs="Arial"/>
          <w:lang w:val="fr-FR"/>
        </w:rPr>
        <w:t>_________</w:t>
      </w:r>
      <w:r w:rsidRPr="00EE50AD">
        <w:rPr>
          <w:rFonts w:cs="Arial"/>
          <w:lang w:val="fr-FR"/>
        </w:rPr>
        <w:t>]</w:t>
      </w:r>
    </w:p>
    <w:p w14:paraId="188839A7" w14:textId="685751C8" w:rsidR="008D0E59" w:rsidRPr="00EE50AD" w:rsidRDefault="008D0E59" w:rsidP="008D0E59">
      <w:pPr>
        <w:rPr>
          <w:rFonts w:cs="Arial"/>
        </w:rPr>
      </w:pPr>
      <w:r w:rsidRPr="00EE50AD">
        <w:rPr>
          <w:rFonts w:cs="Arial"/>
        </w:rPr>
        <w:t xml:space="preserve">Denumire acţionar persoană </w:t>
      </w:r>
      <w:r w:rsidR="0087557A" w:rsidRPr="00EE50AD">
        <w:rPr>
          <w:rFonts w:cs="Arial"/>
        </w:rPr>
        <w:t>fizica/</w:t>
      </w:r>
      <w:r w:rsidRPr="00EE50AD">
        <w:rPr>
          <w:rFonts w:cs="Arial"/>
        </w:rPr>
        <w:t xml:space="preserve">juridică: </w:t>
      </w:r>
      <w:r w:rsidR="004975A0" w:rsidRPr="00EE50AD">
        <w:rPr>
          <w:rFonts w:cs="Arial"/>
        </w:rPr>
        <w:t>[</w:t>
      </w:r>
      <w:r w:rsidR="0087557A" w:rsidRPr="00EE50AD">
        <w:rPr>
          <w:rFonts w:cs="Arial"/>
        </w:rPr>
        <w:t>____________</w:t>
      </w:r>
      <w:r w:rsidR="004975A0" w:rsidRPr="00EE50AD">
        <w:rPr>
          <w:rFonts w:cs="Arial"/>
        </w:rPr>
        <w:t>]</w:t>
      </w:r>
    </w:p>
    <w:p w14:paraId="3D1871B1" w14:textId="3602A09A" w:rsidR="008D0E59" w:rsidRPr="00EE50AD" w:rsidRDefault="008D0E59" w:rsidP="008D0E59">
      <w:pPr>
        <w:rPr>
          <w:rFonts w:cs="Arial"/>
        </w:rPr>
      </w:pPr>
      <w:r w:rsidRPr="00EE50AD">
        <w:rPr>
          <w:rFonts w:cs="Arial"/>
        </w:rPr>
        <w:t>Nume şi prenume reprezentant legal</w:t>
      </w:r>
      <w:r w:rsidR="0087557A" w:rsidRPr="00EE50AD">
        <w:rPr>
          <w:rFonts w:cs="Arial"/>
        </w:rPr>
        <w:t xml:space="preserve"> persoana juridica</w:t>
      </w:r>
      <w:r w:rsidRPr="00EE50AD">
        <w:rPr>
          <w:rFonts w:cs="Arial"/>
        </w:rPr>
        <w:t>: [</w:t>
      </w:r>
      <w:r w:rsidR="0087557A" w:rsidRPr="00EE50AD">
        <w:rPr>
          <w:rFonts w:cs="Arial"/>
        </w:rPr>
        <w:t>___________</w:t>
      </w:r>
      <w:r w:rsidRPr="00EE50AD">
        <w:rPr>
          <w:rFonts w:cs="Arial"/>
        </w:rPr>
        <w:t>]</w:t>
      </w:r>
    </w:p>
    <w:p w14:paraId="6DCE6BB7" w14:textId="77777777" w:rsidR="008D0E59" w:rsidRPr="00EE50AD" w:rsidRDefault="008D0E59" w:rsidP="008D0E59">
      <w:pPr>
        <w:rPr>
          <w:rFonts w:cs="Arial"/>
          <w:color w:val="7F7F7F" w:themeColor="text1" w:themeTint="80"/>
          <w:sz w:val="16"/>
          <w:szCs w:val="16"/>
        </w:rPr>
      </w:pPr>
      <w:r w:rsidRPr="00EE50AD">
        <w:rPr>
          <w:rFonts w:cs="Arial"/>
          <w:color w:val="7F7F7F" w:themeColor="text1" w:themeTint="80"/>
          <w:sz w:val="16"/>
          <w:szCs w:val="16"/>
        </w:rPr>
        <w:t>(Se va completa cu denumirea acţionarului persoană jur</w:t>
      </w:r>
      <w:r w:rsidR="004975A0" w:rsidRPr="00EE50AD">
        <w:rPr>
          <w:rFonts w:cs="Arial"/>
          <w:color w:val="7F7F7F" w:themeColor="text1" w:themeTint="80"/>
          <w:sz w:val="16"/>
          <w:szCs w:val="16"/>
        </w:rPr>
        <w:t xml:space="preserve">idică şi cu numele şi prenumele </w:t>
      </w:r>
      <w:r w:rsidRPr="00EE50AD">
        <w:rPr>
          <w:rFonts w:cs="Arial"/>
          <w:color w:val="7F7F7F" w:themeColor="text1" w:themeTint="80"/>
          <w:sz w:val="16"/>
          <w:szCs w:val="16"/>
        </w:rPr>
        <w:t>reprezentantului legal, în clar, cu majuscule)</w:t>
      </w:r>
    </w:p>
    <w:p w14:paraId="23073236" w14:textId="77777777" w:rsidR="008D0E59" w:rsidRPr="00EE50AD" w:rsidRDefault="008D0E59" w:rsidP="008D0E59">
      <w:pPr>
        <w:rPr>
          <w:rFonts w:cs="Arial"/>
          <w:lang w:val="fr-FR"/>
        </w:rPr>
      </w:pPr>
      <w:r w:rsidRPr="00EE50AD">
        <w:rPr>
          <w:rFonts w:cs="Arial"/>
          <w:lang w:val="fr-FR"/>
        </w:rPr>
        <w:t>Semnătura:</w:t>
      </w:r>
    </w:p>
    <w:p w14:paraId="661DF64A" w14:textId="77777777" w:rsidR="000370E6" w:rsidRPr="00EE50AD" w:rsidRDefault="008D0E59" w:rsidP="008D0E59">
      <w:pPr>
        <w:rPr>
          <w:rFonts w:cs="Arial"/>
          <w:color w:val="7F7F7F" w:themeColor="text1" w:themeTint="80"/>
          <w:sz w:val="16"/>
          <w:szCs w:val="16"/>
          <w:lang w:val="fr-FR"/>
        </w:rPr>
      </w:pPr>
      <w:r w:rsidRPr="00EE50AD">
        <w:rPr>
          <w:rFonts w:cs="Arial"/>
          <w:color w:val="7F7F7F" w:themeColor="text1" w:themeTint="80"/>
          <w:sz w:val="16"/>
          <w:szCs w:val="16"/>
          <w:lang w:val="fr-FR"/>
        </w:rPr>
        <w:t>(Se va completa cu semnătura reprezentantului legal al acţionarului persoană juridică şi se va</w:t>
      </w:r>
      <w:r w:rsidR="004975A0" w:rsidRPr="00EE50AD">
        <w:rPr>
          <w:rFonts w:cs="Arial"/>
          <w:color w:val="7F7F7F" w:themeColor="text1" w:themeTint="80"/>
          <w:sz w:val="16"/>
          <w:szCs w:val="16"/>
          <w:lang w:val="fr-FR"/>
        </w:rPr>
        <w:t xml:space="preserve"> </w:t>
      </w:r>
      <w:r w:rsidRPr="00EE50AD">
        <w:rPr>
          <w:rFonts w:cs="Arial"/>
          <w:color w:val="7F7F7F" w:themeColor="text1" w:themeTint="80"/>
          <w:sz w:val="16"/>
          <w:szCs w:val="16"/>
          <w:lang w:val="fr-FR"/>
        </w:rPr>
        <w:t>ştampila, daca este cazul)</w:t>
      </w:r>
    </w:p>
    <w:sectPr w:rsidR="000370E6" w:rsidRPr="00EE50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36712"/>
    <w:multiLevelType w:val="hybridMultilevel"/>
    <w:tmpl w:val="FF6A1B10"/>
    <w:lvl w:ilvl="0" w:tplc="63C059B6">
      <w:start w:val="5"/>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641154"/>
    <w:multiLevelType w:val="hybridMultilevel"/>
    <w:tmpl w:val="A200729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DD0284"/>
    <w:multiLevelType w:val="hybridMultilevel"/>
    <w:tmpl w:val="E7346526"/>
    <w:lvl w:ilvl="0" w:tplc="DA3012D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F461B9"/>
    <w:multiLevelType w:val="hybridMultilevel"/>
    <w:tmpl w:val="00369684"/>
    <w:lvl w:ilvl="0" w:tplc="2326E078">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E59"/>
    <w:rsid w:val="000370E6"/>
    <w:rsid w:val="00123BF6"/>
    <w:rsid w:val="00133A72"/>
    <w:rsid w:val="001E1A5C"/>
    <w:rsid w:val="00242D49"/>
    <w:rsid w:val="002827BD"/>
    <w:rsid w:val="002D35E5"/>
    <w:rsid w:val="002D3E7B"/>
    <w:rsid w:val="00326644"/>
    <w:rsid w:val="0035073E"/>
    <w:rsid w:val="00355005"/>
    <w:rsid w:val="0036230B"/>
    <w:rsid w:val="003F29AE"/>
    <w:rsid w:val="00434A1D"/>
    <w:rsid w:val="004635F4"/>
    <w:rsid w:val="004975A0"/>
    <w:rsid w:val="005309A3"/>
    <w:rsid w:val="005A6FD0"/>
    <w:rsid w:val="00656B8A"/>
    <w:rsid w:val="00671533"/>
    <w:rsid w:val="00716D05"/>
    <w:rsid w:val="00731FFB"/>
    <w:rsid w:val="0087557A"/>
    <w:rsid w:val="008D0E59"/>
    <w:rsid w:val="008F5394"/>
    <w:rsid w:val="00916727"/>
    <w:rsid w:val="00920676"/>
    <w:rsid w:val="009310F4"/>
    <w:rsid w:val="009426EB"/>
    <w:rsid w:val="009537C3"/>
    <w:rsid w:val="00985591"/>
    <w:rsid w:val="00995E8D"/>
    <w:rsid w:val="009D023F"/>
    <w:rsid w:val="00A01AEB"/>
    <w:rsid w:val="00A26A4F"/>
    <w:rsid w:val="00A54B67"/>
    <w:rsid w:val="00A95D41"/>
    <w:rsid w:val="00B3292D"/>
    <w:rsid w:val="00B45ED6"/>
    <w:rsid w:val="00B77BC8"/>
    <w:rsid w:val="00B81760"/>
    <w:rsid w:val="00B842C0"/>
    <w:rsid w:val="00BE11DC"/>
    <w:rsid w:val="00D314B1"/>
    <w:rsid w:val="00D57155"/>
    <w:rsid w:val="00EA63D9"/>
    <w:rsid w:val="00EB2D26"/>
    <w:rsid w:val="00EC6B7F"/>
    <w:rsid w:val="00EE50AD"/>
    <w:rsid w:val="00F600C1"/>
    <w:rsid w:val="00FF5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B52F8"/>
  <w15:docId w15:val="{53A585E1-7ABA-405D-A23F-7DAD35849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1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314B1"/>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1"/>
    <w:rsid w:val="00D314B1"/>
    <w:rPr>
      <w:rFonts w:ascii="Times New Roman" w:eastAsiaTheme="minorEastAsia" w:hAnsi="Times New Roman" w:cs="Times New Roman"/>
      <w:sz w:val="24"/>
      <w:szCs w:val="24"/>
    </w:rPr>
  </w:style>
  <w:style w:type="paragraph" w:styleId="ListParagraph">
    <w:name w:val="List Paragraph"/>
    <w:basedOn w:val="Normal"/>
    <w:uiPriority w:val="1"/>
    <w:qFormat/>
    <w:rsid w:val="00D314B1"/>
    <w:pPr>
      <w:widowControl w:val="0"/>
      <w:autoSpaceDE w:val="0"/>
      <w:autoSpaceDN w:val="0"/>
      <w:adjustRightInd w:val="0"/>
      <w:spacing w:before="90" w:after="0" w:line="240" w:lineRule="auto"/>
      <w:ind w:left="551" w:right="116" w:hanging="451"/>
      <w:jc w:val="both"/>
    </w:pPr>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D314B1"/>
    <w:pPr>
      <w:widowControl w:val="0"/>
      <w:autoSpaceDE w:val="0"/>
      <w:autoSpaceDN w:val="0"/>
      <w:adjustRightInd w:val="0"/>
      <w:spacing w:after="0" w:line="240" w:lineRule="auto"/>
      <w:ind w:left="103"/>
    </w:pPr>
    <w:rPr>
      <w:rFonts w:ascii="Times New Roman" w:eastAsiaTheme="minorEastAsia" w:hAnsi="Times New Roman" w:cs="Times New Roman"/>
      <w:sz w:val="24"/>
      <w:szCs w:val="24"/>
    </w:rPr>
  </w:style>
  <w:style w:type="table" w:customStyle="1" w:styleId="TableGrid1">
    <w:name w:val="Table Grid1"/>
    <w:basedOn w:val="TableNormal"/>
    <w:next w:val="TableGrid"/>
    <w:uiPriority w:val="59"/>
    <w:rsid w:val="00BE11DC"/>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96C69C7E357D448D52C9E9F21A2057" ma:contentTypeVersion="11" ma:contentTypeDescription="Create a new document." ma:contentTypeScope="" ma:versionID="3c4283edde78454803bd542a522dc635">
  <xsd:schema xmlns:xsd="http://www.w3.org/2001/XMLSchema" xmlns:xs="http://www.w3.org/2001/XMLSchema" xmlns:p="http://schemas.microsoft.com/office/2006/metadata/properties" xmlns:ns2="ccebd51a-9015-4b69-b6e4-2de6d4ed8712" xmlns:ns3="709a4852-6f97-4c80-b148-e1f612e4a087" targetNamespace="http://schemas.microsoft.com/office/2006/metadata/properties" ma:root="true" ma:fieldsID="aa6de8209732e64ccf11c1f79dea664c" ns2:_="" ns3:_="">
    <xsd:import namespace="ccebd51a-9015-4b69-b6e4-2de6d4ed8712"/>
    <xsd:import namespace="709a4852-6f97-4c80-b148-e1f612e4a0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bd51a-9015-4b69-b6e4-2de6d4ed87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9a4852-6f97-4c80-b148-e1f612e4a0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360BA1-F7E7-4C9E-A264-AF4BD46D2960}">
  <ds:schemaRefs>
    <ds:schemaRef ds:uri="http://schemas.microsoft.com/sharepoint/v3/contenttype/forms"/>
  </ds:schemaRefs>
</ds:datastoreItem>
</file>

<file path=customXml/itemProps2.xml><?xml version="1.0" encoding="utf-8"?>
<ds:datastoreItem xmlns:ds="http://schemas.openxmlformats.org/officeDocument/2006/customXml" ds:itemID="{1225B3CA-A377-4B7D-9FFF-3B2937CDD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ebd51a-9015-4b69-b6e4-2de6d4ed8712"/>
    <ds:schemaRef ds:uri="709a4852-6f97-4c80-b148-e1f612e4a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5AB51D-EF77-4DF0-A198-C0FFB01E65A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1819</Words>
  <Characters>10369</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sturc</dc:creator>
  <cp:lastModifiedBy>Natalia Stefanita</cp:lastModifiedBy>
  <cp:revision>2</cp:revision>
  <dcterms:created xsi:type="dcterms:W3CDTF">2021-11-04T16:02:00Z</dcterms:created>
  <dcterms:modified xsi:type="dcterms:W3CDTF">2021-11-04T16:02:00Z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0x010100E196C69C7E357D448D52C9E9F21A2057</vt:lpwstr>
  </property>
</Properties>
</file>