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927A" w14:textId="55193A53" w:rsidR="008D0E59" w:rsidRPr="00742DB9" w:rsidRDefault="008D0E59" w:rsidP="006916D9">
      <w:pPr>
        <w:spacing w:after="0" w:line="290" w:lineRule="atLeast"/>
        <w:contextualSpacing/>
        <w:jc w:val="center"/>
        <w:rPr>
          <w:rFonts w:cs="Arial"/>
          <w:b/>
          <w:lang w:val="ro-RO"/>
        </w:rPr>
      </w:pPr>
      <w:r w:rsidRPr="00742DB9">
        <w:rPr>
          <w:rFonts w:cs="Arial"/>
          <w:b/>
          <w:lang w:val="ro-RO"/>
        </w:rPr>
        <w:t xml:space="preserve">Buletin de vot prin </w:t>
      </w:r>
      <w:r w:rsidR="00742DB9" w:rsidRPr="00742DB9">
        <w:rPr>
          <w:rFonts w:cs="Arial"/>
          <w:b/>
          <w:lang w:val="ro-RO"/>
        </w:rPr>
        <w:t>corespondență</w:t>
      </w:r>
      <w:r w:rsidRPr="00742DB9">
        <w:rPr>
          <w:rFonts w:cs="Arial"/>
          <w:b/>
          <w:lang w:val="ro-RO"/>
        </w:rPr>
        <w:t xml:space="preserve"> pentru </w:t>
      </w:r>
      <w:r w:rsidR="00742DB9" w:rsidRPr="00742DB9">
        <w:rPr>
          <w:rFonts w:cs="Arial"/>
          <w:b/>
          <w:lang w:val="ro-RO"/>
        </w:rPr>
        <w:t>acționari</w:t>
      </w:r>
      <w:r w:rsidRPr="00742DB9">
        <w:rPr>
          <w:rFonts w:cs="Arial"/>
          <w:b/>
          <w:lang w:val="ro-RO"/>
        </w:rPr>
        <w:t xml:space="preserve"> persoane juridice pentru Adunarea Generală </w:t>
      </w:r>
      <w:r w:rsidR="00920676" w:rsidRPr="00742DB9">
        <w:rPr>
          <w:rFonts w:cs="Arial"/>
          <w:b/>
          <w:lang w:val="ro-RO"/>
        </w:rPr>
        <w:t>Extrao</w:t>
      </w:r>
      <w:r w:rsidRPr="00742DB9">
        <w:rPr>
          <w:rFonts w:cs="Arial"/>
          <w:b/>
          <w:lang w:val="ro-RO"/>
        </w:rPr>
        <w:t xml:space="preserve">rdinară a </w:t>
      </w:r>
      <w:r w:rsidR="00742DB9" w:rsidRPr="00742DB9">
        <w:rPr>
          <w:rFonts w:cs="Arial"/>
          <w:b/>
          <w:lang w:val="ro-RO"/>
        </w:rPr>
        <w:t>Acționarilor</w:t>
      </w:r>
      <w:r w:rsidRPr="00742DB9">
        <w:rPr>
          <w:rFonts w:cs="Arial"/>
          <w:b/>
          <w:lang w:val="ro-RO"/>
        </w:rPr>
        <w:t xml:space="preserve"> (AG</w:t>
      </w:r>
      <w:r w:rsidR="00920676" w:rsidRPr="00742DB9">
        <w:rPr>
          <w:rFonts w:cs="Arial"/>
          <w:b/>
          <w:lang w:val="ro-RO"/>
        </w:rPr>
        <w:t>E</w:t>
      </w:r>
      <w:r w:rsidRPr="00742DB9">
        <w:rPr>
          <w:rFonts w:cs="Arial"/>
          <w:b/>
          <w:lang w:val="ro-RO"/>
        </w:rPr>
        <w:t xml:space="preserve">A) </w:t>
      </w:r>
      <w:r w:rsidR="0087557A" w:rsidRPr="00742DB9">
        <w:rPr>
          <w:rFonts w:cs="Arial"/>
          <w:b/>
          <w:lang w:val="ro-RO"/>
        </w:rPr>
        <w:t>DN Agrar Group</w:t>
      </w:r>
      <w:r w:rsidRPr="00742DB9">
        <w:rPr>
          <w:rFonts w:cs="Arial"/>
          <w:b/>
          <w:lang w:val="ro-RO"/>
        </w:rPr>
        <w:t xml:space="preserve"> S.A. din data de </w:t>
      </w:r>
      <w:r w:rsidR="0087557A" w:rsidRPr="00742DB9">
        <w:rPr>
          <w:rFonts w:cs="Arial"/>
          <w:b/>
          <w:lang w:val="ro-RO"/>
        </w:rPr>
        <w:t>_____________</w:t>
      </w:r>
    </w:p>
    <w:p w14:paraId="6A471CDF" w14:textId="77777777" w:rsidR="0035073E" w:rsidRPr="00742DB9" w:rsidRDefault="0035073E" w:rsidP="006916D9">
      <w:pPr>
        <w:spacing w:after="0" w:line="290" w:lineRule="atLeast"/>
        <w:contextualSpacing/>
        <w:rPr>
          <w:rFonts w:cs="Arial"/>
          <w:b/>
          <w:lang w:val="ro-RO"/>
        </w:rPr>
      </w:pPr>
    </w:p>
    <w:p w14:paraId="078D49BB" w14:textId="77777777" w:rsidR="0087557A" w:rsidRPr="00742DB9" w:rsidRDefault="0087557A" w:rsidP="006916D9">
      <w:pPr>
        <w:spacing w:after="0" w:line="290" w:lineRule="atLeast"/>
        <w:contextualSpacing/>
        <w:jc w:val="both"/>
        <w:rPr>
          <w:rFonts w:cs="Arial"/>
          <w:b/>
          <w:sz w:val="16"/>
          <w:szCs w:val="16"/>
          <w:lang w:val="ro-RO"/>
        </w:rPr>
      </w:pPr>
      <w:r w:rsidRPr="00742DB9">
        <w:rPr>
          <w:rFonts w:cs="Arial"/>
          <w:b/>
          <w:sz w:val="16"/>
          <w:szCs w:val="16"/>
          <w:lang w:val="ro-RO"/>
        </w:rPr>
        <w:t>Persoane fizice:</w:t>
      </w:r>
    </w:p>
    <w:p w14:paraId="525233C5" w14:textId="7D5B6DB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742DB9">
        <w:rPr>
          <w:rFonts w:cs="Arial"/>
          <w:sz w:val="16"/>
          <w:szCs w:val="16"/>
          <w:lang w:val="ro-RO"/>
        </w:rPr>
        <w:t>c</w:t>
      </w:r>
      <w:r w:rsidR="00742DB9" w:rsidRPr="00742DB9">
        <w:rPr>
          <w:rFonts w:cs="Arial"/>
          <w:sz w:val="16"/>
          <w:szCs w:val="16"/>
          <w:lang w:val="ro-RO"/>
        </w:rPr>
        <w:t>etățenie</w:t>
      </w:r>
      <w:r w:rsidRPr="00742DB9">
        <w:rPr>
          <w:rFonts w:cs="Arial"/>
          <w:sz w:val="16"/>
          <w:szCs w:val="16"/>
          <w:lang w:val="ro-RO"/>
        </w:rPr>
        <w:t xml:space="preserve">_______________, </w:t>
      </w:r>
      <w:r w:rsidR="00742DB9">
        <w:rPr>
          <w:rFonts w:cs="Arial"/>
          <w:sz w:val="16"/>
          <w:szCs w:val="16"/>
          <w:lang w:val="ro-RO"/>
        </w:rPr>
        <w:t>n</w:t>
      </w:r>
      <w:r w:rsidR="00742DB9" w:rsidRPr="00742DB9">
        <w:rPr>
          <w:rFonts w:cs="Arial"/>
          <w:sz w:val="16"/>
          <w:szCs w:val="16"/>
          <w:lang w:val="ro-RO"/>
        </w:rPr>
        <w:t>aționalitate</w:t>
      </w:r>
      <w:r w:rsidRPr="00742DB9">
        <w:rPr>
          <w:rFonts w:cs="Arial"/>
          <w:sz w:val="16"/>
          <w:szCs w:val="16"/>
          <w:lang w:val="ro-RO"/>
        </w:rPr>
        <w:t xml:space="preserve">________________, </w:t>
      </w:r>
      <w:r w:rsidR="00742DB9">
        <w:rPr>
          <w:rFonts w:cs="Arial"/>
          <w:sz w:val="16"/>
          <w:szCs w:val="16"/>
          <w:lang w:val="ro-RO"/>
        </w:rPr>
        <w:t>ț</w:t>
      </w:r>
      <w:r w:rsidRPr="00742DB9">
        <w:rPr>
          <w:rFonts w:cs="Arial"/>
          <w:sz w:val="16"/>
          <w:szCs w:val="16"/>
          <w:lang w:val="ro-RO"/>
        </w:rPr>
        <w:t xml:space="preserve">ara de origine______________, domiciliat </w:t>
      </w:r>
      <w:r w:rsidR="00742DB9">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Prin reprezentant (dac</w:t>
      </w:r>
      <w:r w:rsidR="00742DB9">
        <w:rPr>
          <w:rFonts w:cs="Arial"/>
          <w:sz w:val="16"/>
          <w:szCs w:val="16"/>
          <w:lang w:val="ro-RO"/>
        </w:rPr>
        <w:t>ă</w:t>
      </w:r>
      <w:r w:rsidRPr="00742DB9">
        <w:rPr>
          <w:rFonts w:cs="Arial"/>
          <w:sz w:val="16"/>
          <w:szCs w:val="16"/>
          <w:lang w:val="ro-RO"/>
        </w:rPr>
        <w:t xml:space="preserve"> este cazul)</w:t>
      </w:r>
    </w:p>
    <w:p w14:paraId="22C355D8" w14:textId="378D05E9"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reprezentantului_______________________________________________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742DB9">
        <w:rPr>
          <w:rFonts w:cs="Arial"/>
          <w:sz w:val="16"/>
          <w:szCs w:val="16"/>
          <w:lang w:val="ro-RO"/>
        </w:rPr>
        <w:t>c</w:t>
      </w:r>
      <w:r w:rsidR="00742DB9" w:rsidRPr="00742DB9">
        <w:rPr>
          <w:rFonts w:cs="Arial"/>
          <w:sz w:val="16"/>
          <w:szCs w:val="16"/>
          <w:lang w:val="ro-RO"/>
        </w:rPr>
        <w:t>etățenie</w:t>
      </w:r>
      <w:r w:rsidRPr="00742DB9">
        <w:rPr>
          <w:rFonts w:cs="Arial"/>
          <w:sz w:val="16"/>
          <w:szCs w:val="16"/>
          <w:lang w:val="ro-RO"/>
        </w:rPr>
        <w:t xml:space="preserve">_______________, </w:t>
      </w:r>
      <w:r w:rsidR="00742DB9" w:rsidRPr="00742DB9">
        <w:rPr>
          <w:rFonts w:cs="Arial"/>
          <w:sz w:val="16"/>
          <w:szCs w:val="16"/>
          <w:lang w:val="ro-RO"/>
        </w:rPr>
        <w:t>naționalitate</w:t>
      </w:r>
      <w:r w:rsidRPr="00742DB9">
        <w:rPr>
          <w:rFonts w:cs="Arial"/>
          <w:sz w:val="16"/>
          <w:szCs w:val="16"/>
          <w:lang w:val="ro-RO"/>
        </w:rPr>
        <w:t xml:space="preserve">________________, </w:t>
      </w:r>
      <w:r w:rsidR="00742DB9">
        <w:rPr>
          <w:rFonts w:cs="Arial"/>
          <w:sz w:val="16"/>
          <w:szCs w:val="16"/>
          <w:lang w:val="ro-RO"/>
        </w:rPr>
        <w:t>ț</w:t>
      </w:r>
      <w:r w:rsidRPr="00742DB9">
        <w:rPr>
          <w:rFonts w:cs="Arial"/>
          <w:sz w:val="16"/>
          <w:szCs w:val="16"/>
          <w:lang w:val="ro-RO"/>
        </w:rPr>
        <w:t xml:space="preserve">ara de origine______________, domiciliat </w:t>
      </w:r>
      <w:r w:rsidR="00742DB9">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742DB9" w:rsidRDefault="00742DB9" w:rsidP="006916D9">
      <w:pPr>
        <w:spacing w:after="0" w:line="290" w:lineRule="atLeast"/>
        <w:contextualSpacing/>
        <w:jc w:val="both"/>
        <w:rPr>
          <w:rFonts w:cs="Arial"/>
          <w:sz w:val="16"/>
          <w:szCs w:val="16"/>
          <w:lang w:val="ro-RO"/>
        </w:rPr>
      </w:pPr>
      <w:r>
        <w:rPr>
          <w:rFonts w:cs="Arial"/>
          <w:sz w:val="16"/>
          <w:szCs w:val="16"/>
          <w:lang w:val="ro-RO"/>
        </w:rPr>
        <w:t>Î</w:t>
      </w:r>
      <w:r w:rsidR="0087557A" w:rsidRPr="00742DB9">
        <w:rPr>
          <w:rFonts w:cs="Arial"/>
          <w:sz w:val="16"/>
          <w:szCs w:val="16"/>
          <w:lang w:val="ro-RO"/>
        </w:rPr>
        <w:t>n baza procurii/</w:t>
      </w:r>
      <w:r w:rsidRPr="00742DB9">
        <w:rPr>
          <w:rFonts w:cs="Arial"/>
          <w:sz w:val="16"/>
          <w:szCs w:val="16"/>
          <w:lang w:val="ro-RO"/>
        </w:rPr>
        <w:t>împuternicirii</w:t>
      </w:r>
      <w:r w:rsidR="0087557A" w:rsidRPr="00742DB9">
        <w:rPr>
          <w:rFonts w:cs="Arial"/>
          <w:sz w:val="16"/>
          <w:szCs w:val="16"/>
          <w:lang w:val="ro-RO"/>
        </w:rPr>
        <w:t xml:space="preserve"> nr. ___</w:t>
      </w:r>
      <w:r w:rsidR="0087557A" w:rsidRPr="00742DB9">
        <w:rPr>
          <w:rFonts w:cs="Arial"/>
          <w:sz w:val="16"/>
          <w:szCs w:val="16"/>
          <w:lang w:val="ro-RO"/>
        </w:rPr>
        <w:softHyphen/>
      </w:r>
      <w:r w:rsidR="0087557A" w:rsidRPr="00742DB9">
        <w:rPr>
          <w:rFonts w:cs="Arial"/>
          <w:sz w:val="16"/>
          <w:szCs w:val="16"/>
          <w:lang w:val="ro-RO"/>
        </w:rPr>
        <w:softHyphen/>
      </w:r>
      <w:r w:rsidR="0087557A" w:rsidRPr="00742DB9">
        <w:rPr>
          <w:rFonts w:cs="Arial"/>
          <w:sz w:val="16"/>
          <w:szCs w:val="16"/>
          <w:lang w:val="ro-RO"/>
        </w:rPr>
        <w:softHyphen/>
      </w:r>
      <w:r w:rsidR="0087557A" w:rsidRPr="00742DB9">
        <w:rPr>
          <w:rFonts w:cs="Arial"/>
          <w:sz w:val="16"/>
          <w:szCs w:val="16"/>
          <w:lang w:val="ro-RO"/>
        </w:rPr>
        <w:softHyphen/>
        <w:t>____/_____________</w:t>
      </w:r>
    </w:p>
    <w:p w14:paraId="18FE0B07" w14:textId="04B7B57D" w:rsidR="0087557A" w:rsidRPr="00742DB9" w:rsidRDefault="0087557A" w:rsidP="006916D9">
      <w:pPr>
        <w:spacing w:after="0" w:line="290" w:lineRule="atLeast"/>
        <w:contextualSpacing/>
        <w:jc w:val="both"/>
        <w:rPr>
          <w:rFonts w:cs="Arial"/>
          <w:b/>
          <w:sz w:val="16"/>
          <w:szCs w:val="16"/>
          <w:lang w:val="ro-RO"/>
        </w:rPr>
      </w:pPr>
      <w:r w:rsidRPr="00742DB9">
        <w:rPr>
          <w:rFonts w:cs="Arial"/>
          <w:b/>
          <w:sz w:val="16"/>
          <w:szCs w:val="16"/>
          <w:lang w:val="ro-RO"/>
        </w:rPr>
        <w:t>SAU</w:t>
      </w:r>
    </w:p>
    <w:p w14:paraId="64F9BB7F" w14:textId="77777777" w:rsidR="0087557A" w:rsidRPr="00742DB9" w:rsidRDefault="0087557A" w:rsidP="006916D9">
      <w:pPr>
        <w:spacing w:after="0" w:line="290" w:lineRule="atLeast"/>
        <w:contextualSpacing/>
        <w:jc w:val="both"/>
        <w:rPr>
          <w:rFonts w:cs="Arial"/>
          <w:sz w:val="16"/>
          <w:szCs w:val="16"/>
          <w:lang w:val="ro-RO"/>
        </w:rPr>
      </w:pPr>
      <w:r w:rsidRPr="00742DB9">
        <w:rPr>
          <w:rFonts w:cs="Arial"/>
          <w:b/>
          <w:sz w:val="16"/>
          <w:szCs w:val="16"/>
          <w:lang w:val="ro-RO"/>
        </w:rPr>
        <w:t>Persoane juridice:</w:t>
      </w:r>
    </w:p>
    <w:p w14:paraId="5B9ADA91" w14:textId="190BE26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Denumire ____________________________________________________________ nr. </w:t>
      </w:r>
      <w:r w:rsidR="00742DB9" w:rsidRPr="00742DB9">
        <w:rPr>
          <w:rFonts w:cs="Arial"/>
          <w:sz w:val="16"/>
          <w:szCs w:val="16"/>
          <w:lang w:val="ro-RO"/>
        </w:rPr>
        <w:t>înmatriculare</w:t>
      </w:r>
      <w:r w:rsidRPr="00742DB9">
        <w:rPr>
          <w:rFonts w:cs="Arial"/>
          <w:sz w:val="16"/>
          <w:szCs w:val="16"/>
          <w:lang w:val="ro-RO"/>
        </w:rPr>
        <w:t xml:space="preserve"> la Registrul </w:t>
      </w:r>
      <w:r w:rsidR="00742DB9" w:rsidRPr="00742DB9">
        <w:rPr>
          <w:rFonts w:cs="Arial"/>
          <w:sz w:val="16"/>
          <w:szCs w:val="16"/>
          <w:lang w:val="ro-RO"/>
        </w:rPr>
        <w:t>Comerțului</w:t>
      </w:r>
      <w:r w:rsidRPr="00742DB9">
        <w:rPr>
          <w:rFonts w:cs="Arial"/>
          <w:sz w:val="16"/>
          <w:szCs w:val="16"/>
          <w:lang w:val="ro-RO"/>
        </w:rPr>
        <w:t xml:space="preserve">______________________________ </w:t>
      </w:r>
      <w:r w:rsidR="00742DB9">
        <w:rPr>
          <w:rFonts w:cs="Arial"/>
          <w:sz w:val="16"/>
          <w:szCs w:val="16"/>
          <w:lang w:val="ro-RO"/>
        </w:rPr>
        <w:t>c</w:t>
      </w:r>
      <w:r w:rsidRPr="00742DB9">
        <w:rPr>
          <w:rFonts w:cs="Arial"/>
          <w:sz w:val="16"/>
          <w:szCs w:val="16"/>
          <w:lang w:val="ro-RO"/>
        </w:rPr>
        <w:t xml:space="preserve">od fiscal _____________________________ , </w:t>
      </w:r>
      <w:r w:rsidR="00742DB9">
        <w:rPr>
          <w:rFonts w:cs="Arial"/>
          <w:sz w:val="16"/>
          <w:szCs w:val="16"/>
          <w:lang w:val="ro-RO"/>
        </w:rPr>
        <w:t>c</w:t>
      </w:r>
      <w:r w:rsidRPr="00742DB9">
        <w:rPr>
          <w:rFonts w:cs="Arial"/>
          <w:sz w:val="16"/>
          <w:szCs w:val="16"/>
          <w:lang w:val="ro-RO"/>
        </w:rPr>
        <w:t>apital social _______________</w:t>
      </w:r>
    </w:p>
    <w:p w14:paraId="5EBFC7F0" w14:textId="77777777"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Reprezentat</w:t>
      </w:r>
      <w:r w:rsidR="00742DB9">
        <w:rPr>
          <w:rFonts w:cs="Arial"/>
          <w:sz w:val="16"/>
          <w:szCs w:val="16"/>
          <w:lang w:val="ro-RO"/>
        </w:rPr>
        <w:t>ă</w:t>
      </w:r>
      <w:r w:rsidRPr="00742DB9">
        <w:rPr>
          <w:rFonts w:cs="Arial"/>
          <w:sz w:val="16"/>
          <w:szCs w:val="16"/>
          <w:lang w:val="ro-RO"/>
        </w:rPr>
        <w:t xml:space="preserve"> </w:t>
      </w:r>
      <w:r w:rsidR="00742DB9">
        <w:rPr>
          <w:rFonts w:cs="Arial"/>
          <w:sz w:val="16"/>
          <w:szCs w:val="16"/>
          <w:lang w:val="ro-RO"/>
        </w:rPr>
        <w:t>î</w:t>
      </w:r>
      <w:r w:rsidRPr="00742DB9">
        <w:rPr>
          <w:rFonts w:cs="Arial"/>
          <w:sz w:val="16"/>
          <w:szCs w:val="16"/>
          <w:lang w:val="ro-RO"/>
        </w:rPr>
        <w:t>n mod legal prin:</w:t>
      </w:r>
    </w:p>
    <w:p w14:paraId="2FACBA70" w14:textId="010C1FF9"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Numele </w:t>
      </w:r>
      <w:r w:rsidR="00742DB9">
        <w:rPr>
          <w:rFonts w:cs="Arial"/>
          <w:sz w:val="16"/>
          <w:szCs w:val="16"/>
          <w:lang w:val="ro-RO"/>
        </w:rPr>
        <w:t>ș</w:t>
      </w:r>
      <w:r w:rsidRPr="00742DB9">
        <w:rPr>
          <w:rFonts w:cs="Arial"/>
          <w:sz w:val="16"/>
          <w:szCs w:val="16"/>
          <w:lang w:val="ro-RO"/>
        </w:rPr>
        <w:t>i prenumele reprezentantului_______________________________________________ posesor al BI/CI/</w:t>
      </w:r>
      <w:r w:rsidR="00742DB9" w:rsidRPr="00742DB9">
        <w:rPr>
          <w:rFonts w:cs="Arial"/>
          <w:sz w:val="16"/>
          <w:szCs w:val="16"/>
          <w:lang w:val="ro-RO"/>
        </w:rPr>
        <w:t>pașaport</w:t>
      </w:r>
      <w:r w:rsidRPr="00742DB9">
        <w:rPr>
          <w:rFonts w:cs="Arial"/>
          <w:sz w:val="16"/>
          <w:szCs w:val="16"/>
          <w:lang w:val="ro-RO"/>
        </w:rPr>
        <w:t xml:space="preserve"> seria ____ nr. _________, emis de_____________, la data de _____________, locul </w:t>
      </w:r>
      <w:r w:rsidR="00742DB9">
        <w:rPr>
          <w:rFonts w:cs="Arial"/>
          <w:sz w:val="16"/>
          <w:szCs w:val="16"/>
          <w:lang w:val="ro-RO"/>
        </w:rPr>
        <w:t>ș</w:t>
      </w:r>
      <w:r w:rsidRPr="00742DB9">
        <w:rPr>
          <w:rFonts w:cs="Arial"/>
          <w:sz w:val="16"/>
          <w:szCs w:val="16"/>
          <w:lang w:val="ro-RO"/>
        </w:rPr>
        <w:t xml:space="preserve">i data </w:t>
      </w:r>
      <w:r w:rsidR="00742DB9" w:rsidRPr="00742DB9">
        <w:rPr>
          <w:rFonts w:cs="Arial"/>
          <w:sz w:val="16"/>
          <w:szCs w:val="16"/>
          <w:lang w:val="ro-RO"/>
        </w:rPr>
        <w:t>nașterii</w:t>
      </w:r>
      <w:r w:rsidRPr="00742DB9">
        <w:rPr>
          <w:rFonts w:cs="Arial"/>
          <w:sz w:val="16"/>
          <w:szCs w:val="16"/>
          <w:lang w:val="ro-RO"/>
        </w:rPr>
        <w:t xml:space="preserve">_______________________, C.N.P. ___________________________, </w:t>
      </w:r>
      <w:r w:rsidR="0023461A" w:rsidRPr="00742DB9">
        <w:rPr>
          <w:rFonts w:cs="Arial"/>
          <w:sz w:val="16"/>
          <w:szCs w:val="16"/>
          <w:lang w:val="ro-RO"/>
        </w:rPr>
        <w:t>cetățenie</w:t>
      </w:r>
      <w:r w:rsidRPr="00742DB9">
        <w:rPr>
          <w:rFonts w:cs="Arial"/>
          <w:sz w:val="16"/>
          <w:szCs w:val="16"/>
          <w:lang w:val="ro-RO"/>
        </w:rPr>
        <w:t xml:space="preserve">_______________, </w:t>
      </w:r>
      <w:r w:rsidR="0023461A" w:rsidRPr="00742DB9">
        <w:rPr>
          <w:rFonts w:cs="Arial"/>
          <w:sz w:val="16"/>
          <w:szCs w:val="16"/>
          <w:lang w:val="ro-RO"/>
        </w:rPr>
        <w:t>naționalitate</w:t>
      </w:r>
      <w:r w:rsidRPr="00742DB9">
        <w:rPr>
          <w:rFonts w:cs="Arial"/>
          <w:sz w:val="16"/>
          <w:szCs w:val="16"/>
          <w:lang w:val="ro-RO"/>
        </w:rPr>
        <w:t xml:space="preserve">________________, </w:t>
      </w:r>
      <w:r w:rsidR="0023461A">
        <w:rPr>
          <w:rFonts w:cs="Arial"/>
          <w:sz w:val="16"/>
          <w:szCs w:val="16"/>
          <w:lang w:val="ro-RO"/>
        </w:rPr>
        <w:t>ț</w:t>
      </w:r>
      <w:r w:rsidRPr="00742DB9">
        <w:rPr>
          <w:rFonts w:cs="Arial"/>
          <w:sz w:val="16"/>
          <w:szCs w:val="16"/>
          <w:lang w:val="ro-RO"/>
        </w:rPr>
        <w:t xml:space="preserve">ara de origine______________, domiciliat </w:t>
      </w:r>
      <w:r w:rsidR="0023461A">
        <w:rPr>
          <w:rFonts w:cs="Arial"/>
          <w:sz w:val="16"/>
          <w:szCs w:val="16"/>
          <w:lang w:val="ro-RO"/>
        </w:rPr>
        <w:t>î</w:t>
      </w:r>
      <w:r w:rsidRPr="00742DB9">
        <w:rPr>
          <w:rFonts w:cs="Arial"/>
          <w:sz w:val="16"/>
          <w:szCs w:val="16"/>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0D2FDE0" w:rsidR="0087557A" w:rsidRPr="00742DB9" w:rsidRDefault="0023461A" w:rsidP="006916D9">
      <w:pPr>
        <w:spacing w:after="0" w:line="290" w:lineRule="atLeast"/>
        <w:contextualSpacing/>
        <w:jc w:val="both"/>
        <w:rPr>
          <w:rFonts w:cs="Arial"/>
          <w:sz w:val="16"/>
          <w:szCs w:val="16"/>
          <w:lang w:val="ro-RO"/>
        </w:rPr>
      </w:pPr>
      <w:r>
        <w:rPr>
          <w:rFonts w:cs="Arial"/>
          <w:sz w:val="16"/>
          <w:szCs w:val="16"/>
          <w:lang w:val="ro-RO"/>
        </w:rPr>
        <w:t>Î</w:t>
      </w:r>
      <w:r w:rsidR="0087557A" w:rsidRPr="00742DB9">
        <w:rPr>
          <w:rFonts w:cs="Arial"/>
          <w:sz w:val="16"/>
          <w:szCs w:val="16"/>
          <w:lang w:val="ro-RO"/>
        </w:rPr>
        <w:t>n calitate de ______________________________________________________________________________________________</w:t>
      </w:r>
    </w:p>
    <w:p w14:paraId="355409F6" w14:textId="5B3A3FAE" w:rsidR="0087557A" w:rsidRPr="00742DB9" w:rsidRDefault="0087557A" w:rsidP="006916D9">
      <w:pPr>
        <w:spacing w:after="0" w:line="290" w:lineRule="atLeast"/>
        <w:contextualSpacing/>
        <w:jc w:val="both"/>
        <w:rPr>
          <w:rFonts w:cs="Arial"/>
          <w:sz w:val="16"/>
          <w:szCs w:val="16"/>
          <w:lang w:val="ro-RO"/>
        </w:rPr>
      </w:pPr>
      <w:r w:rsidRPr="00742DB9">
        <w:rPr>
          <w:rFonts w:cs="Arial"/>
          <w:sz w:val="16"/>
          <w:szCs w:val="16"/>
          <w:lang w:val="ro-RO"/>
        </w:rPr>
        <w:t xml:space="preserve">Conform__________________________________________________________________________(se vor preciza documentele care fac dovada </w:t>
      </w:r>
      <w:r w:rsidR="0023461A" w:rsidRPr="00742DB9">
        <w:rPr>
          <w:rFonts w:cs="Arial"/>
          <w:sz w:val="16"/>
          <w:szCs w:val="16"/>
          <w:lang w:val="ro-RO"/>
        </w:rPr>
        <w:t>calității</w:t>
      </w:r>
      <w:r w:rsidRPr="00742DB9">
        <w:rPr>
          <w:rFonts w:cs="Arial"/>
          <w:sz w:val="16"/>
          <w:szCs w:val="16"/>
          <w:lang w:val="ro-RO"/>
        </w:rPr>
        <w:t xml:space="preserve"> de reprezentant)</w:t>
      </w:r>
    </w:p>
    <w:p w14:paraId="696B88BD" w14:textId="5DEDA428" w:rsidR="008D0E59" w:rsidRPr="00742DB9" w:rsidRDefault="0023461A" w:rsidP="006916D9">
      <w:pPr>
        <w:spacing w:after="0" w:line="290" w:lineRule="atLeast"/>
        <w:contextualSpacing/>
        <w:jc w:val="both"/>
        <w:rPr>
          <w:rFonts w:cs="Arial"/>
          <w:lang w:val="ro-RO"/>
        </w:rPr>
      </w:pPr>
      <w:r w:rsidRPr="00742DB9">
        <w:rPr>
          <w:rFonts w:cs="Arial"/>
          <w:lang w:val="ro-RO"/>
        </w:rPr>
        <w:t>deținător</w:t>
      </w:r>
      <w:r w:rsidR="008D0E59" w:rsidRPr="00742DB9">
        <w:rPr>
          <w:rFonts w:cs="Arial"/>
          <w:lang w:val="ro-RO"/>
        </w:rPr>
        <w:t xml:space="preserve"> al unui număr de [</w:t>
      </w:r>
      <w:r w:rsidR="0087557A" w:rsidRPr="00742DB9">
        <w:rPr>
          <w:rFonts w:cs="Arial"/>
          <w:lang w:val="ro-RO"/>
        </w:rPr>
        <w:t>__________</w:t>
      </w:r>
      <w:r w:rsidR="008D0E59" w:rsidRPr="00742DB9">
        <w:rPr>
          <w:rFonts w:cs="Arial"/>
          <w:lang w:val="ro-RO"/>
        </w:rPr>
        <w:t xml:space="preserve">] </w:t>
      </w:r>
      <w:r w:rsidRPr="00742DB9">
        <w:rPr>
          <w:rFonts w:cs="Arial"/>
          <w:lang w:val="ro-RO"/>
        </w:rPr>
        <w:t>acțiuni</w:t>
      </w:r>
      <w:r w:rsidR="008D0E59" w:rsidRPr="00742DB9">
        <w:rPr>
          <w:rFonts w:cs="Arial"/>
          <w:lang w:val="ro-RO"/>
        </w:rPr>
        <w:t xml:space="preserve">, dintr-un total </w:t>
      </w:r>
      <w:r w:rsidR="008D0E59" w:rsidRPr="00F304DA">
        <w:rPr>
          <w:rFonts w:cs="Arial"/>
          <w:lang w:val="ro-RO"/>
        </w:rPr>
        <w:t xml:space="preserve">de </w:t>
      </w:r>
      <w:r w:rsidR="00F918F3" w:rsidRPr="00F304DA">
        <w:rPr>
          <w:rFonts w:cs="Arial"/>
          <w:lang w:val="ro-RO"/>
        </w:rPr>
        <w:t>53.0</w:t>
      </w:r>
      <w:r w:rsidR="00EE50AD" w:rsidRPr="00F304DA">
        <w:rPr>
          <w:rFonts w:cs="Arial"/>
          <w:lang w:val="ro-RO"/>
        </w:rPr>
        <w:t>31</w:t>
      </w:r>
      <w:r w:rsidR="00F918F3" w:rsidRPr="00F304DA">
        <w:rPr>
          <w:rFonts w:cs="Arial"/>
          <w:lang w:val="ro-RO"/>
        </w:rPr>
        <w:t>.</w:t>
      </w:r>
      <w:r w:rsidR="00EE50AD" w:rsidRPr="00F304DA">
        <w:rPr>
          <w:rFonts w:cs="Arial"/>
          <w:lang w:val="ro-RO"/>
        </w:rPr>
        <w:t>408</w:t>
      </w:r>
      <w:r w:rsidR="00EE50AD" w:rsidRPr="00742DB9">
        <w:rPr>
          <w:rFonts w:cs="Arial"/>
          <w:lang w:val="ro-RO"/>
        </w:rPr>
        <w:t xml:space="preserve"> </w:t>
      </w:r>
      <w:r w:rsidR="00D5587D" w:rsidRPr="00742DB9">
        <w:rPr>
          <w:rFonts w:cs="Arial"/>
          <w:lang w:val="ro-RO"/>
        </w:rPr>
        <w:t>acțiuni</w:t>
      </w:r>
      <w:r w:rsidR="008D0E59" w:rsidRPr="00742DB9">
        <w:rPr>
          <w:rFonts w:cs="Arial"/>
          <w:lang w:val="ro-RO"/>
        </w:rPr>
        <w:t xml:space="preserve"> emise de </w:t>
      </w:r>
      <w:r w:rsidR="0087557A" w:rsidRPr="00742DB9">
        <w:rPr>
          <w:rFonts w:cs="Arial"/>
          <w:lang w:val="ro-RO"/>
        </w:rPr>
        <w:t>DN Agrar Group</w:t>
      </w:r>
      <w:r w:rsidR="008D0E59" w:rsidRPr="00742DB9">
        <w:rPr>
          <w:rFonts w:cs="Arial"/>
          <w:lang w:val="ro-RO"/>
        </w:rPr>
        <w:t xml:space="preserve"> S.A</w:t>
      </w:r>
      <w:r w:rsidR="00434A1D" w:rsidRPr="00742DB9">
        <w:rPr>
          <w:rFonts w:cs="Arial"/>
          <w:lang w:val="ro-RO"/>
        </w:rPr>
        <w:t>., societate înființată și funcționând conform legislației române, cu sediul social în Alba Iulia, jud. Alba, Strada P</w:t>
      </w:r>
      <w:r w:rsidR="00CC3CDF">
        <w:rPr>
          <w:rFonts w:cs="Arial"/>
          <w:lang w:val="ro-RO"/>
        </w:rPr>
        <w:t>-ț</w:t>
      </w:r>
      <w:r w:rsidR="00434A1D" w:rsidRPr="00742DB9">
        <w:rPr>
          <w:rFonts w:cs="Arial"/>
          <w:lang w:val="ro-RO"/>
        </w:rPr>
        <w:t xml:space="preserve">a Iuliu Maniu, Nr. 1, bloc 31DE, înregistrată la Oficiul Registrului Comerțului de pe lângă Tribunalul Alba sub nr. J1/730/2008;  CUI RO 24020501 </w:t>
      </w:r>
      <w:r w:rsidR="0035073E" w:rsidRPr="00742DB9">
        <w:rPr>
          <w:rFonts w:cs="Arial"/>
          <w:lang w:val="ro-RO"/>
        </w:rPr>
        <w:t>(</w:t>
      </w:r>
      <w:r w:rsidR="00CC3CDF">
        <w:rPr>
          <w:rFonts w:cs="Arial"/>
          <w:lang w:val="ro-RO"/>
        </w:rPr>
        <w:t>„</w:t>
      </w:r>
      <w:r w:rsidR="0035073E" w:rsidRPr="00CC3CDF">
        <w:rPr>
          <w:rFonts w:cs="Arial"/>
          <w:b/>
          <w:bCs/>
          <w:lang w:val="ro-RO"/>
        </w:rPr>
        <w:t>Societatea</w:t>
      </w:r>
      <w:r w:rsidR="00CC3CDF">
        <w:rPr>
          <w:rFonts w:cs="Arial"/>
          <w:b/>
          <w:bCs/>
          <w:lang w:val="ro-RO"/>
        </w:rPr>
        <w:t>”</w:t>
      </w:r>
      <w:r w:rsidR="0035073E" w:rsidRPr="00742DB9">
        <w:rPr>
          <w:rFonts w:cs="Arial"/>
          <w:lang w:val="ro-RO"/>
        </w:rPr>
        <w:t xml:space="preserve">), </w:t>
      </w:r>
      <w:r w:rsidR="008D0E59" w:rsidRPr="00742DB9">
        <w:rPr>
          <w:rFonts w:cs="Arial"/>
          <w:lang w:val="ro-RO"/>
        </w:rPr>
        <w:t>care ne conferă un număr de [</w:t>
      </w:r>
      <w:r w:rsidR="0087557A" w:rsidRPr="00742DB9">
        <w:rPr>
          <w:rFonts w:cs="Arial"/>
          <w:lang w:val="ro-RO"/>
        </w:rPr>
        <w:t>______________</w:t>
      </w:r>
      <w:r w:rsidR="008D0E59" w:rsidRPr="00742DB9">
        <w:rPr>
          <w:rFonts w:cs="Arial"/>
          <w:lang w:val="ro-RO"/>
        </w:rPr>
        <w:t>] drepturi de vot</w:t>
      </w:r>
      <w:r w:rsidR="0035073E" w:rsidRPr="00742DB9">
        <w:rPr>
          <w:rFonts w:cs="Arial"/>
          <w:lang w:val="ro-RO"/>
        </w:rPr>
        <w:t xml:space="preserve"> în AG</w:t>
      </w:r>
      <w:r w:rsidR="00FF577A" w:rsidRPr="00742DB9">
        <w:rPr>
          <w:rFonts w:cs="Arial"/>
          <w:lang w:val="ro-RO"/>
        </w:rPr>
        <w:t>E</w:t>
      </w:r>
      <w:r w:rsidR="0035073E" w:rsidRPr="00742DB9">
        <w:rPr>
          <w:rFonts w:cs="Arial"/>
          <w:lang w:val="ro-RO"/>
        </w:rPr>
        <w:t xml:space="preserve">A, </w:t>
      </w:r>
      <w:r w:rsidR="008D0E59" w:rsidRPr="00742DB9">
        <w:rPr>
          <w:rFonts w:cs="Arial"/>
          <w:lang w:val="ro-RO"/>
        </w:rPr>
        <w:t xml:space="preserve">având </w:t>
      </w:r>
      <w:r w:rsidR="00CC3CDF" w:rsidRPr="00742DB9">
        <w:rPr>
          <w:rFonts w:cs="Arial"/>
          <w:lang w:val="ro-RO"/>
        </w:rPr>
        <w:t>cunoștință</w:t>
      </w:r>
      <w:r w:rsidR="008D0E59" w:rsidRPr="00742DB9">
        <w:rPr>
          <w:rFonts w:cs="Arial"/>
          <w:lang w:val="ro-RO"/>
        </w:rPr>
        <w:t xml:space="preserve"> de ordinea de zi a </w:t>
      </w:r>
      <w:r w:rsidR="00CC3CDF" w:rsidRPr="00742DB9">
        <w:rPr>
          <w:rFonts w:cs="Arial"/>
          <w:lang w:val="ro-RO"/>
        </w:rPr>
        <w:t>ședinței</w:t>
      </w:r>
      <w:r w:rsidR="008D0E59" w:rsidRPr="00742DB9">
        <w:rPr>
          <w:rFonts w:cs="Arial"/>
          <w:lang w:val="ro-RO"/>
        </w:rPr>
        <w:t xml:space="preserve"> AG</w:t>
      </w:r>
      <w:r w:rsidR="00A26A4F" w:rsidRPr="00742DB9">
        <w:rPr>
          <w:rFonts w:cs="Arial"/>
          <w:lang w:val="ro-RO"/>
        </w:rPr>
        <w:t>E</w:t>
      </w:r>
      <w:r w:rsidR="008D0E59" w:rsidRPr="00742DB9">
        <w:rPr>
          <w:rFonts w:cs="Arial"/>
          <w:lang w:val="ro-RO"/>
        </w:rPr>
        <w:t xml:space="preserve">A Societăţii din data de </w:t>
      </w:r>
      <w:r w:rsidR="002D5F63">
        <w:rPr>
          <w:rFonts w:cs="Arial"/>
          <w:lang w:val="ro-RO"/>
        </w:rPr>
        <w:t>28.04.2022</w:t>
      </w:r>
      <w:r w:rsidR="0035073E" w:rsidRPr="00742DB9">
        <w:rPr>
          <w:rFonts w:cs="Arial"/>
          <w:lang w:val="ro-RO"/>
        </w:rPr>
        <w:t xml:space="preserve">, ora </w:t>
      </w:r>
      <w:r w:rsidR="008D0E59" w:rsidRPr="00742DB9">
        <w:rPr>
          <w:rFonts w:cs="Arial"/>
          <w:lang w:val="ro-RO"/>
        </w:rPr>
        <w:t>1</w:t>
      </w:r>
      <w:r w:rsidR="00FF577A" w:rsidRPr="00742DB9">
        <w:rPr>
          <w:rFonts w:cs="Arial"/>
          <w:lang w:val="ro-RO"/>
        </w:rPr>
        <w:t>1</w:t>
      </w:r>
      <w:r w:rsidR="008D0E59" w:rsidRPr="00742DB9">
        <w:rPr>
          <w:rFonts w:cs="Arial"/>
          <w:lang w:val="ro-RO"/>
        </w:rPr>
        <w:t xml:space="preserve">:00, </w:t>
      </w:r>
      <w:r w:rsidR="002D5F63">
        <w:rPr>
          <w:rFonts w:cs="Arial"/>
          <w:lang w:val="ro-RO"/>
        </w:rPr>
        <w:t>ș</w:t>
      </w:r>
      <w:r w:rsidR="008D0E59" w:rsidRPr="00742DB9">
        <w:rPr>
          <w:rFonts w:cs="Arial"/>
          <w:lang w:val="ro-RO"/>
        </w:rPr>
        <w:t xml:space="preserve">i de </w:t>
      </w:r>
      <w:r w:rsidR="002D5F63" w:rsidRPr="00742DB9">
        <w:rPr>
          <w:rFonts w:cs="Arial"/>
          <w:lang w:val="ro-RO"/>
        </w:rPr>
        <w:t>documentația</w:t>
      </w:r>
      <w:r w:rsidR="008D0E59" w:rsidRPr="00742DB9">
        <w:rPr>
          <w:rFonts w:cs="Arial"/>
          <w:lang w:val="ro-RO"/>
        </w:rPr>
        <w:t xml:space="preserve"> </w:t>
      </w:r>
      <w:r w:rsidR="002D5F63">
        <w:rPr>
          <w:rFonts w:cs="Arial"/>
          <w:lang w:val="ro-RO"/>
        </w:rPr>
        <w:t>ș</w:t>
      </w:r>
      <w:r w:rsidR="002D5F63" w:rsidRPr="00742DB9">
        <w:rPr>
          <w:rFonts w:cs="Arial"/>
          <w:lang w:val="ro-RO"/>
        </w:rPr>
        <w:t>i</w:t>
      </w:r>
      <w:r w:rsidR="008D0E59" w:rsidRPr="00742DB9">
        <w:rPr>
          <w:rFonts w:cs="Arial"/>
          <w:lang w:val="ro-RO"/>
        </w:rPr>
        <w:t xml:space="preserve"> materialele informative în legătură cu ordinea de zi respectivă, prin acest vot pr</w:t>
      </w:r>
      <w:r w:rsidR="0035073E" w:rsidRPr="00742DB9">
        <w:rPr>
          <w:rFonts w:cs="Arial"/>
          <w:lang w:val="ro-RO"/>
        </w:rPr>
        <w:t xml:space="preserve">in </w:t>
      </w:r>
      <w:r w:rsidR="00D5587D" w:rsidRPr="00742DB9">
        <w:rPr>
          <w:rFonts w:cs="Arial"/>
          <w:lang w:val="ro-RO"/>
        </w:rPr>
        <w:t>corespondență</w:t>
      </w:r>
      <w:r w:rsidR="0035073E" w:rsidRPr="00742DB9">
        <w:rPr>
          <w:rFonts w:cs="Arial"/>
          <w:lang w:val="ro-RO"/>
        </w:rPr>
        <w:t xml:space="preserve"> </w:t>
      </w:r>
      <w:r w:rsidR="00D5587D" w:rsidRPr="00742DB9">
        <w:rPr>
          <w:rFonts w:cs="Arial"/>
          <w:lang w:val="ro-RO"/>
        </w:rPr>
        <w:t>înțeleg</w:t>
      </w:r>
      <w:r w:rsidR="0035073E" w:rsidRPr="00742DB9">
        <w:rPr>
          <w:rFonts w:cs="Arial"/>
          <w:lang w:val="ro-RO"/>
        </w:rPr>
        <w:t xml:space="preserve"> să îmi exprim votul pentru AG</w:t>
      </w:r>
      <w:r w:rsidR="00A26A4F" w:rsidRPr="00742DB9">
        <w:rPr>
          <w:rFonts w:cs="Arial"/>
          <w:lang w:val="ro-RO"/>
        </w:rPr>
        <w:t>E</w:t>
      </w:r>
      <w:r w:rsidR="0035073E" w:rsidRPr="00742DB9">
        <w:rPr>
          <w:rFonts w:cs="Arial"/>
          <w:lang w:val="ro-RO"/>
        </w:rPr>
        <w:t xml:space="preserve">A </w:t>
      </w:r>
      <w:r w:rsidR="008D0E59" w:rsidRPr="00742DB9">
        <w:rPr>
          <w:rFonts w:cs="Arial"/>
          <w:lang w:val="ro-RO"/>
        </w:rPr>
        <w:t xml:space="preserve">Societății ce va avea loc la </w:t>
      </w:r>
      <w:r w:rsidR="00656B8A" w:rsidRPr="00742DB9">
        <w:rPr>
          <w:rFonts w:cs="Arial"/>
          <w:lang w:val="ro-RO"/>
        </w:rPr>
        <w:t xml:space="preserve">punctul de lucru al  Societăţii PENSIUNEA CASA BUNA din Sat Reciu, Comuna Gârbova, zona Albele, </w:t>
      </w:r>
      <w:r w:rsidR="00D5587D" w:rsidRPr="00742DB9">
        <w:rPr>
          <w:rFonts w:cs="Arial"/>
          <w:lang w:val="ro-RO"/>
        </w:rPr>
        <w:t>Județ</w:t>
      </w:r>
      <w:r w:rsidR="00656B8A" w:rsidRPr="00742DB9">
        <w:rPr>
          <w:rFonts w:cs="Arial"/>
          <w:lang w:val="ro-RO"/>
        </w:rPr>
        <w:t xml:space="preserve"> Alba</w:t>
      </w:r>
      <w:r w:rsidR="0035073E" w:rsidRPr="00742DB9">
        <w:rPr>
          <w:rFonts w:cs="Arial"/>
          <w:lang w:val="ro-RO"/>
        </w:rPr>
        <w:t xml:space="preserve">, </w:t>
      </w:r>
      <w:r w:rsidR="008D0E59" w:rsidRPr="00742DB9">
        <w:rPr>
          <w:rFonts w:cs="Arial"/>
          <w:lang w:val="ro-RO"/>
        </w:rPr>
        <w:t>România, după cum urmează:</w:t>
      </w:r>
    </w:p>
    <w:p w14:paraId="509F3898" w14:textId="55CDADA1" w:rsidR="00D314B1" w:rsidRDefault="00D314B1" w:rsidP="006916D9">
      <w:pPr>
        <w:pStyle w:val="BodyText"/>
        <w:kinsoku w:val="0"/>
        <w:overflowPunct w:val="0"/>
        <w:spacing w:line="290" w:lineRule="atLeast"/>
        <w:ind w:left="100" w:right="115"/>
        <w:contextualSpacing/>
        <w:jc w:val="both"/>
        <w:rPr>
          <w:rFonts w:ascii="Arial" w:hAnsi="Arial" w:cs="Arial"/>
          <w:lang w:val="ro-RO"/>
        </w:rPr>
      </w:pPr>
    </w:p>
    <w:p w14:paraId="074B06C6" w14:textId="361E10D4" w:rsidR="00D314B1" w:rsidRPr="00742DB9" w:rsidRDefault="00D314B1" w:rsidP="006916D9">
      <w:pPr>
        <w:pStyle w:val="ListParagraph"/>
        <w:numPr>
          <w:ilvl w:val="0"/>
          <w:numId w:val="2"/>
        </w:numPr>
        <w:spacing w:before="0" w:line="290" w:lineRule="atLeast"/>
        <w:contextualSpacing/>
        <w:rPr>
          <w:rFonts w:ascii="Arial" w:hAnsi="Arial" w:cs="Arial"/>
          <w:i/>
          <w:iCs/>
          <w:lang w:val="ro-RO"/>
        </w:rPr>
      </w:pPr>
      <w:r w:rsidRPr="00742DB9">
        <w:rPr>
          <w:rFonts w:ascii="Arial" w:hAnsi="Arial" w:cs="Arial"/>
          <w:b/>
          <w:lang w:val="ro-RO"/>
        </w:rPr>
        <w:lastRenderedPageBreak/>
        <w:t>Pentru punctul 1 de pe ordinea de zi</w:t>
      </w:r>
      <w:r w:rsidRPr="00742DB9">
        <w:rPr>
          <w:rFonts w:ascii="Arial" w:hAnsi="Arial" w:cs="Arial"/>
          <w:lang w:val="ro-RO"/>
        </w:rPr>
        <w:t xml:space="preserve">, respectiv </w:t>
      </w:r>
      <w:r w:rsidRPr="00742DB9">
        <w:rPr>
          <w:rFonts w:ascii="Arial" w:hAnsi="Arial" w:cs="Arial"/>
          <w:i/>
          <w:iCs/>
          <w:lang w:val="ro-RO"/>
        </w:rPr>
        <w:t>Alegerea secretarului AG</w:t>
      </w:r>
      <w:r w:rsidR="00B77BC8" w:rsidRPr="00742DB9">
        <w:rPr>
          <w:rFonts w:ascii="Arial" w:hAnsi="Arial" w:cs="Arial"/>
          <w:i/>
          <w:iCs/>
          <w:lang w:val="ro-RO"/>
        </w:rPr>
        <w:t>E</w:t>
      </w:r>
      <w:r w:rsidRPr="00742DB9">
        <w:rPr>
          <w:rFonts w:ascii="Arial" w:hAnsi="Arial" w:cs="Arial"/>
          <w:i/>
          <w:iCs/>
          <w:lang w:val="ro-RO"/>
        </w:rPr>
        <w:t>A.</w:t>
      </w:r>
    </w:p>
    <w:p w14:paraId="644F8E74" w14:textId="77777777" w:rsidR="00D314B1" w:rsidRPr="00742DB9" w:rsidRDefault="00D314B1" w:rsidP="006916D9">
      <w:pPr>
        <w:pStyle w:val="ListParagraph"/>
        <w:kinsoku w:val="0"/>
        <w:overflowPunct w:val="0"/>
        <w:spacing w:before="0" w:line="290" w:lineRule="atLeast"/>
        <w:ind w:left="450" w:firstLine="0"/>
        <w:contextualSpacing/>
        <w:rPr>
          <w:rFonts w:ascii="Arial" w:hAnsi="Arial" w:cs="Arial"/>
          <w:b/>
          <w:bCs/>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742DB9" w14:paraId="2121E6FA" w14:textId="77777777" w:rsidTr="006C646E">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742DB9" w:rsidRDefault="002827BD"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2827BD" w:rsidRPr="00742DB9" w14:paraId="770CE093" w14:textId="77777777" w:rsidTr="006C646E">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742DB9" w:rsidRDefault="002827BD"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742DB9" w:rsidRDefault="002827BD"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742DB9" w:rsidRDefault="002827BD" w:rsidP="006916D9">
            <w:pPr>
              <w:spacing w:after="0" w:line="290" w:lineRule="atLeast"/>
              <w:contextualSpacing/>
              <w:rPr>
                <w:rFonts w:cs="Arial"/>
                <w:lang w:val="ro-RO"/>
              </w:rPr>
            </w:pPr>
          </w:p>
        </w:tc>
      </w:tr>
    </w:tbl>
    <w:p w14:paraId="45520C65" w14:textId="77777777" w:rsidR="00D314B1" w:rsidRPr="00742DB9" w:rsidRDefault="00D314B1" w:rsidP="006916D9">
      <w:pPr>
        <w:tabs>
          <w:tab w:val="left" w:pos="270"/>
          <w:tab w:val="left" w:pos="552"/>
        </w:tabs>
        <w:kinsoku w:val="0"/>
        <w:overflowPunct w:val="0"/>
        <w:spacing w:after="0" w:line="290" w:lineRule="atLeast"/>
        <w:contextualSpacing/>
        <w:rPr>
          <w:rFonts w:cs="Arial"/>
          <w:lang w:val="ro-RO"/>
        </w:rPr>
      </w:pPr>
    </w:p>
    <w:p w14:paraId="5BD5152E" w14:textId="4FE1E1A1" w:rsidR="009537C3" w:rsidRPr="00742DB9" w:rsidRDefault="00D314B1" w:rsidP="006916D9">
      <w:pPr>
        <w:pStyle w:val="ListParagraph"/>
        <w:numPr>
          <w:ilvl w:val="0"/>
          <w:numId w:val="2"/>
        </w:numPr>
        <w:kinsoku w:val="0"/>
        <w:overflowPunct w:val="0"/>
        <w:spacing w:before="0" w:line="290" w:lineRule="atLeast"/>
        <w:contextualSpacing/>
        <w:rPr>
          <w:rFonts w:ascii="Arial" w:hAnsi="Arial" w:cs="Arial"/>
          <w:b/>
          <w:lang w:val="ro-RO"/>
        </w:rPr>
      </w:pPr>
      <w:r w:rsidRPr="00742DB9">
        <w:rPr>
          <w:rFonts w:ascii="Arial" w:hAnsi="Arial" w:cs="Arial"/>
          <w:b/>
          <w:lang w:val="ro-RO"/>
        </w:rPr>
        <w:t xml:space="preserve">Pentru punctul 2 de pe ordinea de zi, </w:t>
      </w:r>
      <w:r w:rsidRPr="00742DB9">
        <w:rPr>
          <w:rFonts w:ascii="Arial" w:hAnsi="Arial" w:cs="Arial"/>
          <w:bCs/>
          <w:lang w:val="ro-RO"/>
        </w:rPr>
        <w:t>respectiv</w:t>
      </w:r>
      <w:r w:rsidRPr="00742DB9">
        <w:rPr>
          <w:rFonts w:ascii="Arial" w:hAnsi="Arial" w:cs="Arial"/>
          <w:b/>
          <w:lang w:val="ro-RO"/>
        </w:rPr>
        <w:t xml:space="preserve"> </w:t>
      </w:r>
    </w:p>
    <w:p w14:paraId="763F0B28" w14:textId="77777777" w:rsidR="009537C3" w:rsidRPr="00742DB9" w:rsidRDefault="009537C3" w:rsidP="006916D9">
      <w:pPr>
        <w:pStyle w:val="ListParagraph"/>
        <w:kinsoku w:val="0"/>
        <w:overflowPunct w:val="0"/>
        <w:spacing w:before="0" w:line="290" w:lineRule="atLeast"/>
        <w:ind w:left="720"/>
        <w:contextualSpacing/>
        <w:rPr>
          <w:rFonts w:ascii="Arial" w:hAnsi="Arial" w:cs="Arial"/>
          <w:bCs/>
          <w:i/>
          <w:iCs/>
          <w:lang w:val="ro-RO"/>
        </w:rPr>
      </w:pPr>
    </w:p>
    <w:p w14:paraId="4EC2DCFE" w14:textId="08E9717A" w:rsidR="009537C3" w:rsidRPr="00742DB9" w:rsidRDefault="009537C3" w:rsidP="006916D9">
      <w:pPr>
        <w:pStyle w:val="ListParagraph"/>
        <w:kinsoku w:val="0"/>
        <w:overflowPunct w:val="0"/>
        <w:spacing w:before="0" w:line="290" w:lineRule="atLeast"/>
        <w:ind w:left="284" w:firstLine="0"/>
        <w:contextualSpacing/>
        <w:rPr>
          <w:rFonts w:ascii="Arial" w:hAnsi="Arial" w:cs="Arial"/>
          <w:bCs/>
          <w:i/>
          <w:iCs/>
          <w:lang w:val="ro-RO"/>
        </w:rPr>
      </w:pPr>
      <w:r w:rsidRPr="00742DB9">
        <w:rPr>
          <w:rFonts w:ascii="Arial" w:hAnsi="Arial" w:cs="Arial"/>
          <w:bCs/>
          <w:i/>
          <w:iCs/>
          <w:lang w:val="ro-RO"/>
        </w:rPr>
        <w:t xml:space="preserve">Aprobarea </w:t>
      </w:r>
      <w:r w:rsidR="005F79E1" w:rsidRPr="005F79E1">
        <w:rPr>
          <w:rFonts w:ascii="Arial" w:hAnsi="Arial" w:cs="Arial"/>
          <w:bCs/>
          <w:i/>
          <w:iCs/>
          <w:lang w:val="ro-RO"/>
        </w:rPr>
        <w:t xml:space="preserve">majorării capitalului social cu suma de 21.212.563,20 RON (reprezentând prime de emisiune), de la valoarea actuală de 10.606.281,60 RON la valoarea de 31.818.844,80 RON, prin emisiunea unui număr de 106.062.816 acțiuni noi, cu valoarea nominală de 0,2 RON/acțiune, care vor fi alocate gratuit acționarilor Societăţii înregistrați </w:t>
      </w:r>
      <w:r w:rsidR="005F79E1">
        <w:rPr>
          <w:rFonts w:ascii="Arial" w:hAnsi="Arial" w:cs="Arial"/>
          <w:bCs/>
          <w:i/>
          <w:iCs/>
          <w:lang w:val="ro-RO"/>
        </w:rPr>
        <w:t>î</w:t>
      </w:r>
      <w:r w:rsidR="005F79E1" w:rsidRPr="005F79E1">
        <w:rPr>
          <w:rFonts w:ascii="Arial" w:hAnsi="Arial" w:cs="Arial"/>
          <w:bCs/>
          <w:i/>
          <w:iCs/>
          <w:lang w:val="ro-RO"/>
        </w:rPr>
        <w:t>n registrul acționarilor ținut de Depozitarul Central SA la data de înregistrare (fiecare acționar va primi gratuit un număr de două acțiuni nou emise pentru fiecare acțiune deținută la data de înregistrare) prin încorporarea primelor de emisiune.</w:t>
      </w:r>
    </w:p>
    <w:p w14:paraId="6A72FA2A" w14:textId="504BE982" w:rsidR="009537C3" w:rsidRPr="00742DB9" w:rsidRDefault="009537C3" w:rsidP="006916D9">
      <w:pPr>
        <w:pStyle w:val="ListParagraph"/>
        <w:kinsoku w:val="0"/>
        <w:overflowPunct w:val="0"/>
        <w:spacing w:before="0" w:line="290" w:lineRule="atLeast"/>
        <w:ind w:left="720"/>
        <w:contextualSpacing/>
        <w:rPr>
          <w:rFonts w:ascii="Arial" w:hAnsi="Arial" w:cs="Arial"/>
          <w:bCs/>
          <w:i/>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6F4C633F" w14:textId="77777777" w:rsidTr="006C646E">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766983E9" w14:textId="77777777" w:rsidTr="006C646E">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742DB9" w:rsidRDefault="00D314B1" w:rsidP="006916D9">
            <w:pPr>
              <w:spacing w:after="0" w:line="290" w:lineRule="atLeast"/>
              <w:contextualSpacing/>
              <w:rPr>
                <w:rFonts w:cs="Arial"/>
                <w:lang w:val="ro-RO"/>
              </w:rPr>
            </w:pPr>
          </w:p>
        </w:tc>
      </w:tr>
    </w:tbl>
    <w:p w14:paraId="48F670FD" w14:textId="77777777" w:rsidR="00D314B1" w:rsidRPr="00742DB9" w:rsidRDefault="00D314B1" w:rsidP="006916D9">
      <w:pPr>
        <w:pStyle w:val="ListParagraph"/>
        <w:tabs>
          <w:tab w:val="left" w:pos="552"/>
        </w:tabs>
        <w:kinsoku w:val="0"/>
        <w:overflowPunct w:val="0"/>
        <w:spacing w:before="0" w:line="290" w:lineRule="atLeast"/>
        <w:ind w:left="0" w:firstLine="0"/>
        <w:contextualSpacing/>
        <w:rPr>
          <w:rFonts w:ascii="Arial" w:hAnsi="Arial" w:cs="Arial"/>
          <w:lang w:val="ro-RO"/>
        </w:rPr>
      </w:pPr>
      <w:r w:rsidRPr="00742DB9">
        <w:rPr>
          <w:rFonts w:ascii="Arial" w:hAnsi="Arial" w:cs="Arial"/>
          <w:lang w:val="ro-RO"/>
        </w:rPr>
        <w:br w:type="textWrapping" w:clear="all"/>
        <w:t xml:space="preserve">  </w:t>
      </w:r>
    </w:p>
    <w:p w14:paraId="4F476398" w14:textId="5B858FB7" w:rsidR="00D314B1" w:rsidRDefault="00D314B1" w:rsidP="006916D9">
      <w:pPr>
        <w:pStyle w:val="ListParagraph"/>
        <w:numPr>
          <w:ilvl w:val="0"/>
          <w:numId w:val="2"/>
        </w:numPr>
        <w:kinsoku w:val="0"/>
        <w:overflowPunct w:val="0"/>
        <w:spacing w:before="0" w:line="290" w:lineRule="atLeast"/>
        <w:ind w:left="0" w:firstLine="0"/>
        <w:contextualSpacing/>
        <w:rPr>
          <w:rFonts w:ascii="Arial" w:hAnsi="Arial" w:cs="Arial"/>
          <w:lang w:val="ro-RO"/>
        </w:rPr>
      </w:pPr>
      <w:r w:rsidRPr="00742DB9">
        <w:rPr>
          <w:rFonts w:ascii="Arial" w:hAnsi="Arial" w:cs="Arial"/>
          <w:b/>
          <w:lang w:val="ro-RO"/>
        </w:rPr>
        <w:t>Pentru punctul 3 de pe ordinea de zi</w:t>
      </w:r>
      <w:r w:rsidRPr="00742DB9">
        <w:rPr>
          <w:rFonts w:ascii="Arial" w:hAnsi="Arial" w:cs="Arial"/>
          <w:lang w:val="ro-RO"/>
        </w:rPr>
        <w:t>, respectiv</w:t>
      </w:r>
    </w:p>
    <w:p w14:paraId="2DE7435C" w14:textId="77777777" w:rsidR="006916D9" w:rsidRPr="00742DB9" w:rsidRDefault="006916D9" w:rsidP="006916D9">
      <w:pPr>
        <w:pStyle w:val="ListParagraph"/>
        <w:kinsoku w:val="0"/>
        <w:overflowPunct w:val="0"/>
        <w:spacing w:before="0" w:line="290" w:lineRule="atLeast"/>
        <w:ind w:left="0" w:firstLine="0"/>
        <w:contextualSpacing/>
        <w:rPr>
          <w:rFonts w:ascii="Arial" w:hAnsi="Arial" w:cs="Arial"/>
          <w:lang w:val="ro-RO"/>
        </w:rPr>
      </w:pPr>
    </w:p>
    <w:p w14:paraId="12ADF63E" w14:textId="17814F2B" w:rsidR="00D314B1" w:rsidRPr="00742DB9" w:rsidRDefault="005309A3" w:rsidP="006916D9">
      <w:pPr>
        <w:pStyle w:val="ListParagraph"/>
        <w:kinsoku w:val="0"/>
        <w:overflowPunct w:val="0"/>
        <w:spacing w:before="0" w:line="290" w:lineRule="atLeast"/>
        <w:ind w:left="0" w:firstLine="0"/>
        <w:contextualSpacing/>
        <w:rPr>
          <w:rFonts w:ascii="Arial" w:hAnsi="Arial" w:cs="Arial"/>
          <w:b/>
          <w:i/>
          <w:iCs/>
          <w:lang w:val="ro-RO"/>
        </w:rPr>
      </w:pPr>
      <w:r w:rsidRPr="00742DB9">
        <w:rPr>
          <w:rFonts w:ascii="Arial" w:hAnsi="Arial" w:cs="Arial"/>
          <w:bCs/>
          <w:i/>
          <w:iCs/>
          <w:lang w:val="ro-RO"/>
        </w:rPr>
        <w:t xml:space="preserve">Aprobarea </w:t>
      </w:r>
      <w:r w:rsidR="00D32800" w:rsidRPr="00D32800">
        <w:rPr>
          <w:rFonts w:ascii="Arial" w:hAnsi="Arial" w:cs="Arial"/>
          <w:bCs/>
          <w:i/>
          <w:iCs/>
          <w:lang w:val="ro-RO"/>
        </w:rPr>
        <w:t xml:space="preserve">datei de </w:t>
      </w:r>
      <w:r w:rsidR="00D65C53">
        <w:rPr>
          <w:rFonts w:ascii="Arial" w:hAnsi="Arial" w:cs="Arial"/>
          <w:bCs/>
          <w:i/>
          <w:iCs/>
          <w:lang w:val="ro-RO"/>
        </w:rPr>
        <w:t>15.07.2022</w:t>
      </w:r>
      <w:r w:rsidR="00D32800" w:rsidRPr="00D32800">
        <w:rPr>
          <w:rFonts w:ascii="Arial" w:hAnsi="Arial" w:cs="Arial"/>
          <w:bCs/>
          <w:i/>
          <w:iCs/>
          <w:lang w:val="ro-RO"/>
        </w:rPr>
        <w:t xml:space="preserve"> ca „</w:t>
      </w:r>
      <w:r w:rsidR="00D65C53">
        <w:rPr>
          <w:rFonts w:ascii="Arial" w:hAnsi="Arial" w:cs="Arial"/>
          <w:bCs/>
          <w:i/>
          <w:iCs/>
          <w:lang w:val="ro-RO"/>
        </w:rPr>
        <w:t>D</w:t>
      </w:r>
      <w:r w:rsidR="00D32800" w:rsidRPr="00D32800">
        <w:rPr>
          <w:rFonts w:ascii="Arial" w:hAnsi="Arial" w:cs="Arial"/>
          <w:bCs/>
          <w:i/>
          <w:iCs/>
          <w:lang w:val="ro-RO"/>
        </w:rPr>
        <w:t xml:space="preserve">ată de </w:t>
      </w:r>
      <w:r w:rsidR="00D65C53">
        <w:rPr>
          <w:rFonts w:ascii="Arial" w:hAnsi="Arial" w:cs="Arial"/>
          <w:bCs/>
          <w:i/>
          <w:iCs/>
          <w:lang w:val="ro-RO"/>
        </w:rPr>
        <w:t>Î</w:t>
      </w:r>
      <w:r w:rsidR="00D32800" w:rsidRPr="00D32800">
        <w:rPr>
          <w:rFonts w:ascii="Arial" w:hAnsi="Arial" w:cs="Arial"/>
          <w:bCs/>
          <w:i/>
          <w:iCs/>
          <w:lang w:val="ro-RO"/>
        </w:rPr>
        <w:t xml:space="preserve">nregistrare” care servește la identificarea </w:t>
      </w:r>
      <w:r w:rsidR="005A47DF" w:rsidRPr="00D32800">
        <w:rPr>
          <w:rFonts w:ascii="Arial" w:hAnsi="Arial" w:cs="Arial"/>
          <w:bCs/>
          <w:i/>
          <w:iCs/>
          <w:lang w:val="ro-RO"/>
        </w:rPr>
        <w:t>acționarilor</w:t>
      </w:r>
      <w:r w:rsidR="00D32800" w:rsidRPr="00D32800">
        <w:rPr>
          <w:rFonts w:ascii="Arial" w:hAnsi="Arial" w:cs="Arial"/>
          <w:bCs/>
          <w:i/>
          <w:iCs/>
          <w:lang w:val="ro-RO"/>
        </w:rPr>
        <w:t xml:space="preserve"> asupra </w:t>
      </w:r>
      <w:r w:rsidR="00AD445F" w:rsidRPr="00AD445F">
        <w:rPr>
          <w:rFonts w:ascii="Arial" w:hAnsi="Arial" w:cs="Arial"/>
          <w:bCs/>
          <w:i/>
          <w:iCs/>
          <w:lang w:val="ro-RO"/>
        </w:rPr>
        <w:t xml:space="preserve">cărora se răsfrâng efectele </w:t>
      </w:r>
      <w:r w:rsidR="00116BEA" w:rsidRPr="00116BEA">
        <w:rPr>
          <w:rFonts w:ascii="Arial" w:hAnsi="Arial" w:cs="Arial"/>
          <w:bCs/>
          <w:i/>
          <w:iCs/>
          <w:lang w:val="ro-RO"/>
        </w:rPr>
        <w:t>hotărârilor adoptate de</w:t>
      </w:r>
      <w:r w:rsidR="00AD445F" w:rsidRPr="00116BEA">
        <w:rPr>
          <w:rFonts w:ascii="Arial" w:hAnsi="Arial" w:cs="Arial"/>
          <w:bCs/>
          <w:i/>
          <w:iCs/>
          <w:lang w:val="ro-RO"/>
        </w:rPr>
        <w:t xml:space="preserve"> AGEA,</w:t>
      </w:r>
      <w:r w:rsidR="00AD445F" w:rsidRPr="00AD445F">
        <w:rPr>
          <w:rFonts w:ascii="Arial" w:hAnsi="Arial" w:cs="Arial"/>
          <w:bCs/>
          <w:i/>
          <w:iCs/>
          <w:lang w:val="ro-RO"/>
        </w:rPr>
        <w:t xml:space="preserve"> în conformitate cu prevederile art.</w:t>
      </w:r>
      <w:r w:rsidR="001B1D20">
        <w:rPr>
          <w:rFonts w:ascii="Arial" w:hAnsi="Arial" w:cs="Arial"/>
          <w:bCs/>
          <w:i/>
          <w:iCs/>
          <w:lang w:val="ro-RO"/>
        </w:rPr>
        <w:t xml:space="preserve"> </w:t>
      </w:r>
      <w:r w:rsidR="00AD445F" w:rsidRPr="00AD445F">
        <w:rPr>
          <w:rFonts w:ascii="Arial" w:hAnsi="Arial" w:cs="Arial"/>
          <w:bCs/>
          <w:i/>
          <w:iCs/>
          <w:lang w:val="ro-RO"/>
        </w:rPr>
        <w:t>87(1) din Legea nr. 24/2017</w:t>
      </w:r>
      <w:r w:rsidR="00AD445F">
        <w:rPr>
          <w:rFonts w:ascii="Arial" w:hAnsi="Arial" w:cs="Arial"/>
          <w:bCs/>
          <w:i/>
          <w:iCs/>
          <w:lang w:val="ro-RO"/>
        </w:rPr>
        <w:t>, aprobarea</w:t>
      </w:r>
      <w:r w:rsidR="00D32800" w:rsidRPr="00D32800">
        <w:rPr>
          <w:rFonts w:ascii="Arial" w:hAnsi="Arial" w:cs="Arial"/>
          <w:bCs/>
          <w:i/>
          <w:iCs/>
          <w:lang w:val="ro-RO"/>
        </w:rPr>
        <w:t xml:space="preserve"> datei de </w:t>
      </w:r>
      <w:r w:rsidR="00AD445F">
        <w:rPr>
          <w:rFonts w:ascii="Arial" w:hAnsi="Arial" w:cs="Arial"/>
          <w:bCs/>
          <w:i/>
          <w:iCs/>
          <w:lang w:val="ro-RO"/>
        </w:rPr>
        <w:t>14.07.2022</w:t>
      </w:r>
      <w:r w:rsidR="00D32800" w:rsidRPr="00D32800">
        <w:rPr>
          <w:rFonts w:ascii="Arial" w:hAnsi="Arial" w:cs="Arial"/>
          <w:bCs/>
          <w:i/>
          <w:iCs/>
          <w:lang w:val="ro-RO"/>
        </w:rPr>
        <w:t xml:space="preserve"> ca dată reprezentând “ex-date” a hotărârii AGEA</w:t>
      </w:r>
      <w:r w:rsidR="00AD445F">
        <w:rPr>
          <w:rFonts w:ascii="Arial" w:hAnsi="Arial" w:cs="Arial"/>
          <w:bCs/>
          <w:i/>
          <w:iCs/>
          <w:lang w:val="ro-RO"/>
        </w:rPr>
        <w:t xml:space="preserve"> și aprobarea datei de 18.07.2022 ca </w:t>
      </w:r>
      <w:r w:rsidR="008C1C1B" w:rsidRPr="008C1C1B">
        <w:rPr>
          <w:rFonts w:ascii="Arial" w:hAnsi="Arial" w:cs="Arial"/>
          <w:bCs/>
          <w:i/>
          <w:iCs/>
          <w:lang w:val="ro-RO"/>
        </w:rPr>
        <w:t>data plății calculată în conformitate cu prevederile art. 178 alin. (4) din Regulamentul nr. 5/2018</w:t>
      </w:r>
      <w:r w:rsidR="00D32800" w:rsidRPr="00D32800">
        <w:rPr>
          <w:rFonts w:ascii="Arial" w:hAnsi="Arial" w:cs="Arial"/>
          <w:bCs/>
          <w:i/>
          <w:iCs/>
          <w:lang w:val="ro-RO"/>
        </w:rPr>
        <w:t>.</w:t>
      </w:r>
    </w:p>
    <w:p w14:paraId="36CC67B1" w14:textId="77777777" w:rsidR="00D314B1" w:rsidRPr="00742DB9" w:rsidRDefault="00D314B1" w:rsidP="006916D9">
      <w:pPr>
        <w:pStyle w:val="ListParagraph"/>
        <w:kinsoku w:val="0"/>
        <w:overflowPunct w:val="0"/>
        <w:spacing w:before="0" w:line="290" w:lineRule="atLeast"/>
        <w:ind w:left="0" w:firstLine="0"/>
        <w:contextualSpacing/>
        <w:rPr>
          <w:rFonts w:ascii="Arial" w:hAnsi="Arial" w:cs="Arial"/>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23518A71"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AB2B4FF"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14D68BEE"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2F584"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2B287882"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A38E174"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32DCECC"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F632FAA" w14:textId="77777777" w:rsidR="00D314B1" w:rsidRPr="00742DB9" w:rsidRDefault="00D314B1" w:rsidP="006916D9">
            <w:pPr>
              <w:spacing w:after="0" w:line="290" w:lineRule="atLeast"/>
              <w:contextualSpacing/>
              <w:rPr>
                <w:rFonts w:cs="Arial"/>
                <w:lang w:val="ro-RO"/>
              </w:rPr>
            </w:pPr>
          </w:p>
        </w:tc>
      </w:tr>
    </w:tbl>
    <w:p w14:paraId="4AA3CE58" w14:textId="77777777" w:rsidR="00D314B1" w:rsidRPr="00742DB9" w:rsidRDefault="00D314B1"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2048022C" w14:textId="3CB497C6" w:rsidR="00716D05" w:rsidRDefault="00D314B1" w:rsidP="006916D9">
      <w:pPr>
        <w:pStyle w:val="ListParagraph"/>
        <w:numPr>
          <w:ilvl w:val="0"/>
          <w:numId w:val="2"/>
        </w:numPr>
        <w:tabs>
          <w:tab w:val="left" w:pos="284"/>
        </w:tabs>
        <w:spacing w:before="0" w:line="290" w:lineRule="atLeast"/>
        <w:contextualSpacing/>
        <w:rPr>
          <w:rFonts w:ascii="Arial" w:hAnsi="Arial" w:cs="Arial"/>
          <w:lang w:val="ro-RO"/>
        </w:rPr>
      </w:pPr>
      <w:r w:rsidRPr="00742DB9">
        <w:rPr>
          <w:rFonts w:ascii="Arial" w:hAnsi="Arial" w:cs="Arial"/>
          <w:b/>
          <w:lang w:val="ro-RO"/>
        </w:rPr>
        <w:t>Pentru punctul 4 de pe ordinea de zi</w:t>
      </w:r>
      <w:r w:rsidRPr="00742DB9">
        <w:rPr>
          <w:rFonts w:ascii="Arial" w:hAnsi="Arial" w:cs="Arial"/>
          <w:lang w:val="ro-RO"/>
        </w:rPr>
        <w:t>,</w:t>
      </w:r>
      <w:r w:rsidR="00716D05" w:rsidRPr="00742DB9">
        <w:rPr>
          <w:rFonts w:ascii="Arial" w:hAnsi="Arial" w:cs="Arial"/>
          <w:lang w:val="ro-RO"/>
        </w:rPr>
        <w:t xml:space="preserve"> respectiv</w:t>
      </w:r>
    </w:p>
    <w:p w14:paraId="772F6B8E" w14:textId="77777777" w:rsidR="006916D9" w:rsidRPr="00742DB9" w:rsidRDefault="006916D9" w:rsidP="006916D9">
      <w:pPr>
        <w:pStyle w:val="ListParagraph"/>
        <w:tabs>
          <w:tab w:val="left" w:pos="284"/>
        </w:tabs>
        <w:spacing w:before="0" w:line="290" w:lineRule="atLeast"/>
        <w:ind w:left="720" w:firstLine="0"/>
        <w:contextualSpacing/>
        <w:rPr>
          <w:rFonts w:ascii="Arial" w:hAnsi="Arial" w:cs="Arial"/>
          <w:lang w:val="ro-RO"/>
        </w:rPr>
      </w:pPr>
    </w:p>
    <w:p w14:paraId="5127072F" w14:textId="7A904426" w:rsidR="00250F1A" w:rsidRDefault="009426EB" w:rsidP="006916D9">
      <w:pPr>
        <w:tabs>
          <w:tab w:val="left" w:pos="284"/>
        </w:tabs>
        <w:spacing w:after="0" w:line="290" w:lineRule="atLeast"/>
        <w:contextualSpacing/>
        <w:jc w:val="both"/>
        <w:rPr>
          <w:rFonts w:cs="Arial"/>
          <w:lang w:val="ro-RO"/>
        </w:rPr>
      </w:pPr>
      <w:r w:rsidRPr="00250F1A">
        <w:rPr>
          <w:rFonts w:eastAsiaTheme="minorEastAsia" w:cs="Arial"/>
          <w:bCs/>
          <w:i/>
          <w:iCs/>
          <w:sz w:val="24"/>
          <w:szCs w:val="24"/>
          <w:lang w:val="ro-RO"/>
        </w:rPr>
        <w:t xml:space="preserve">Aprobarea </w:t>
      </w:r>
      <w:r w:rsidR="00250F1A" w:rsidRPr="00250F1A">
        <w:rPr>
          <w:rFonts w:eastAsiaTheme="minorEastAsia" w:cs="Arial"/>
          <w:bCs/>
          <w:i/>
          <w:iCs/>
          <w:sz w:val="24"/>
          <w:szCs w:val="24"/>
          <w:lang w:val="ro-RO"/>
        </w:rPr>
        <w:t>împuternicirii Consiliului de Administrație al Societății, pentru a derula Majorarea de Capital Social, precum și pentru a întocmi și semna oricare și toate documentele necesare Majorării de Capital Social, inclusiv pentru actualizarea Actului Constitutiv al Societății</w:t>
      </w:r>
      <w:r w:rsidR="008D5447">
        <w:rPr>
          <w:rFonts w:eastAsiaTheme="minorEastAsia" w:cs="Arial"/>
          <w:bCs/>
          <w:i/>
          <w:iCs/>
          <w:sz w:val="24"/>
          <w:szCs w:val="24"/>
          <w:lang w:val="ro-RO"/>
        </w:rPr>
        <w:t>.</w:t>
      </w:r>
    </w:p>
    <w:p w14:paraId="4560B1CC" w14:textId="6C4DA9AC" w:rsidR="00D314B1" w:rsidRPr="00742DB9" w:rsidRDefault="00D314B1" w:rsidP="006916D9">
      <w:pPr>
        <w:pStyle w:val="ListParagraph"/>
        <w:kinsoku w:val="0"/>
        <w:overflowPunct w:val="0"/>
        <w:spacing w:before="0" w:line="290" w:lineRule="atLeast"/>
        <w:ind w:left="0" w:firstLine="0"/>
        <w:contextualSpacing/>
        <w:rPr>
          <w:rFonts w:ascii="Arial" w:hAnsi="Arial" w:cs="Arial"/>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742DB9" w14:paraId="19EFEC55"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2991C34A"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7FDC21A"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D0C3F94" w14:textId="77777777" w:rsidR="00D314B1" w:rsidRPr="00742DB9" w:rsidRDefault="00D314B1"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314B1" w:rsidRPr="00742DB9" w14:paraId="15EA8DBB"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44A2B02" w14:textId="77777777" w:rsidR="00D314B1" w:rsidRPr="00742DB9" w:rsidRDefault="00D314B1"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C60B30F" w14:textId="77777777" w:rsidR="00D314B1" w:rsidRPr="00742DB9" w:rsidRDefault="00D314B1"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4C21D4B" w14:textId="77777777" w:rsidR="00D314B1" w:rsidRPr="00742DB9" w:rsidRDefault="00D314B1" w:rsidP="006916D9">
            <w:pPr>
              <w:spacing w:after="0" w:line="290" w:lineRule="atLeast"/>
              <w:contextualSpacing/>
              <w:rPr>
                <w:rFonts w:cs="Arial"/>
                <w:lang w:val="ro-RO"/>
              </w:rPr>
            </w:pPr>
          </w:p>
        </w:tc>
      </w:tr>
    </w:tbl>
    <w:p w14:paraId="780F88F4" w14:textId="47F859FD" w:rsidR="006916D9" w:rsidRDefault="00D314B1" w:rsidP="006916D9">
      <w:pPr>
        <w:pStyle w:val="ListParagraph"/>
        <w:tabs>
          <w:tab w:val="left" w:pos="450"/>
        </w:tabs>
        <w:kinsoku w:val="0"/>
        <w:overflowPunct w:val="0"/>
        <w:spacing w:before="0" w:line="290" w:lineRule="atLeast"/>
        <w:ind w:left="0" w:firstLine="0"/>
        <w:contextualSpacing/>
        <w:rPr>
          <w:rFonts w:ascii="Arial" w:hAnsi="Arial" w:cs="Arial"/>
          <w:lang w:val="ro-RO"/>
        </w:rPr>
      </w:pPr>
      <w:r w:rsidRPr="00742DB9">
        <w:rPr>
          <w:rFonts w:ascii="Arial" w:hAnsi="Arial" w:cs="Arial"/>
          <w:lang w:val="ro-RO"/>
        </w:rPr>
        <w:br w:type="textWrapping" w:clear="all"/>
      </w:r>
    </w:p>
    <w:p w14:paraId="1DA115FB" w14:textId="47D4F435" w:rsidR="009377B3" w:rsidRDefault="009377B3"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4FA96DAB" w14:textId="31E11FD9" w:rsidR="009377B3" w:rsidRDefault="009377B3" w:rsidP="006916D9">
      <w:pPr>
        <w:pStyle w:val="ListParagraph"/>
        <w:tabs>
          <w:tab w:val="left" w:pos="450"/>
        </w:tabs>
        <w:kinsoku w:val="0"/>
        <w:overflowPunct w:val="0"/>
        <w:spacing w:before="0" w:line="290" w:lineRule="atLeast"/>
        <w:ind w:left="0" w:firstLine="0"/>
        <w:contextualSpacing/>
        <w:rPr>
          <w:rFonts w:ascii="Arial" w:hAnsi="Arial" w:cs="Arial"/>
          <w:lang w:val="ro-RO"/>
        </w:rPr>
      </w:pPr>
    </w:p>
    <w:p w14:paraId="248FA2CC" w14:textId="77777777" w:rsidR="009377B3" w:rsidRPr="00742DB9" w:rsidRDefault="009377B3" w:rsidP="006916D9">
      <w:pPr>
        <w:pStyle w:val="ListParagraph"/>
        <w:tabs>
          <w:tab w:val="left" w:pos="450"/>
        </w:tabs>
        <w:kinsoku w:val="0"/>
        <w:overflowPunct w:val="0"/>
        <w:spacing w:before="0" w:line="290" w:lineRule="atLeast"/>
        <w:ind w:left="0" w:firstLine="0"/>
        <w:contextualSpacing/>
        <w:rPr>
          <w:rFonts w:ascii="Arial" w:hAnsi="Arial" w:cs="Arial"/>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355005" w:rsidRPr="00742DB9" w14:paraId="0F09A2B0"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3F2B4669" w14:textId="77777777" w:rsidR="00355005" w:rsidRPr="00742DB9" w:rsidRDefault="00355005" w:rsidP="0022529F">
            <w:pPr>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7A38ED80" w14:textId="77777777" w:rsidR="00355005" w:rsidRPr="00742DB9" w:rsidRDefault="00355005"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74FC5303" w14:textId="77777777" w:rsidR="00355005" w:rsidRPr="00742DB9" w:rsidRDefault="00355005" w:rsidP="006916D9">
            <w:pPr>
              <w:spacing w:after="0" w:line="290" w:lineRule="atLeast"/>
              <w:contextualSpacing/>
              <w:rPr>
                <w:rFonts w:cs="Arial"/>
                <w:lang w:val="ro-RO"/>
              </w:rPr>
            </w:pPr>
          </w:p>
        </w:tc>
      </w:tr>
    </w:tbl>
    <w:p w14:paraId="63684775" w14:textId="77777777" w:rsidR="00355005" w:rsidRPr="00742DB9" w:rsidRDefault="00355005" w:rsidP="006916D9">
      <w:pPr>
        <w:spacing w:after="0" w:line="290" w:lineRule="atLeast"/>
        <w:contextualSpacing/>
        <w:jc w:val="both"/>
        <w:rPr>
          <w:rFonts w:cs="Arial"/>
          <w:lang w:val="ro-RO"/>
        </w:rPr>
      </w:pPr>
    </w:p>
    <w:p w14:paraId="609417C8" w14:textId="45867700" w:rsidR="00995E8D" w:rsidRDefault="00995E8D" w:rsidP="006916D9">
      <w:pPr>
        <w:spacing w:after="0" w:line="290" w:lineRule="atLeast"/>
        <w:contextualSpacing/>
        <w:jc w:val="both"/>
        <w:rPr>
          <w:rFonts w:cs="Arial"/>
          <w:lang w:val="ro-RO"/>
        </w:rPr>
      </w:pPr>
    </w:p>
    <w:p w14:paraId="52901EA7" w14:textId="77777777" w:rsidR="009377B3" w:rsidRPr="00742DB9" w:rsidRDefault="009377B3" w:rsidP="006916D9">
      <w:pPr>
        <w:spacing w:after="0" w:line="290" w:lineRule="atLeast"/>
        <w:contextualSpacing/>
        <w:jc w:val="both"/>
        <w:rPr>
          <w:rFonts w:cs="Arial"/>
          <w:lang w:val="ro-RO"/>
        </w:rPr>
      </w:pPr>
    </w:p>
    <w:p w14:paraId="2A376EFD" w14:textId="126486F5" w:rsidR="00995E8D" w:rsidRPr="00D50C28" w:rsidRDefault="00355005" w:rsidP="00DB226F">
      <w:pPr>
        <w:pStyle w:val="ListParagraph"/>
        <w:numPr>
          <w:ilvl w:val="0"/>
          <w:numId w:val="2"/>
        </w:numPr>
        <w:spacing w:before="0" w:line="290" w:lineRule="atLeast"/>
        <w:contextualSpacing/>
        <w:rPr>
          <w:rFonts w:ascii="Arial" w:hAnsi="Arial" w:cs="Arial"/>
          <w:lang w:val="ro-RO"/>
        </w:rPr>
      </w:pPr>
      <w:r w:rsidRPr="00D50C28">
        <w:rPr>
          <w:rFonts w:ascii="Arial" w:hAnsi="Arial" w:cs="Arial"/>
          <w:b/>
          <w:bCs/>
          <w:lang w:val="ro-RO"/>
        </w:rPr>
        <w:t xml:space="preserve">Pentru punctul </w:t>
      </w:r>
      <w:r w:rsidR="00DB226F">
        <w:rPr>
          <w:rFonts w:ascii="Arial" w:hAnsi="Arial" w:cs="Arial"/>
          <w:b/>
          <w:bCs/>
          <w:lang w:val="ro-RO"/>
        </w:rPr>
        <w:t>5</w:t>
      </w:r>
      <w:r w:rsidRPr="00D50C28">
        <w:rPr>
          <w:rFonts w:ascii="Arial" w:hAnsi="Arial" w:cs="Arial"/>
          <w:b/>
          <w:bCs/>
          <w:lang w:val="ro-RO"/>
        </w:rPr>
        <w:t xml:space="preserve"> de pe ordinea de zi</w:t>
      </w:r>
      <w:r w:rsidRPr="00D50C28">
        <w:rPr>
          <w:rFonts w:ascii="Arial" w:hAnsi="Arial" w:cs="Arial"/>
          <w:lang w:val="ro-RO"/>
        </w:rPr>
        <w:t>, respectiv</w:t>
      </w:r>
    </w:p>
    <w:p w14:paraId="33471894" w14:textId="77777777" w:rsidR="00355005" w:rsidRPr="00742DB9" w:rsidRDefault="00355005" w:rsidP="006916D9">
      <w:pPr>
        <w:spacing w:after="0" w:line="290" w:lineRule="atLeast"/>
        <w:contextualSpacing/>
        <w:rPr>
          <w:rFonts w:cs="Arial"/>
          <w:bCs/>
          <w:lang w:val="ro-RO"/>
        </w:rPr>
      </w:pPr>
    </w:p>
    <w:p w14:paraId="706D1135" w14:textId="0739DA00" w:rsidR="00355005" w:rsidRPr="002E5144" w:rsidRDefault="00355005" w:rsidP="009377B3">
      <w:pPr>
        <w:spacing w:after="0" w:line="290" w:lineRule="atLeast"/>
        <w:contextualSpacing/>
        <w:jc w:val="both"/>
        <w:rPr>
          <w:rFonts w:eastAsiaTheme="minorEastAsia" w:cs="Arial"/>
          <w:bCs/>
          <w:i/>
          <w:iCs/>
          <w:sz w:val="24"/>
          <w:szCs w:val="24"/>
          <w:lang w:val="ro-RO"/>
        </w:rPr>
      </w:pPr>
      <w:r w:rsidRPr="002E5144">
        <w:rPr>
          <w:rFonts w:eastAsiaTheme="minorEastAsia" w:cs="Arial"/>
          <w:bCs/>
          <w:i/>
          <w:iCs/>
          <w:sz w:val="24"/>
          <w:szCs w:val="24"/>
          <w:lang w:val="ro-RO"/>
        </w:rPr>
        <w:t xml:space="preserve">Aprobarea </w:t>
      </w:r>
      <w:r w:rsidR="002E5144" w:rsidRPr="002E5144">
        <w:rPr>
          <w:rFonts w:eastAsiaTheme="minorEastAsia" w:cs="Arial"/>
          <w:bCs/>
          <w:i/>
          <w:iCs/>
          <w:sz w:val="24"/>
          <w:szCs w:val="24"/>
          <w:lang w:val="ro-RO"/>
        </w:rPr>
        <w:t>garantării de către Societate a tuturor obligațiilor financiare (credit, dobânzi, penalități, alte costuri), în calitate de fidejusor, a facilităților de credit acordate de ING Bank N.V. Amsterdam – Sucursala București („Banca”) conform Contractelor de facilitate de credit nr. 1484 și 1484/01, încheiate între DN AGRAR APOLD SRL și Banca, Contractelor de facilitate de credit nr. 1484/02 și 1484/03, încheiate între DN AGRAR HOLDING SRL și Banca, respectiv Contractelor de facilitate de credit nr. 16455, 16455/02 și 16455/05, încheiate între LACTO AGRAR SRL și Banca, cu toate modificările și completările ulterioare.</w:t>
      </w:r>
    </w:p>
    <w:p w14:paraId="3F02DB9C" w14:textId="6BAFB953" w:rsidR="00355005" w:rsidRPr="00742DB9" w:rsidRDefault="00355005" w:rsidP="006916D9">
      <w:pPr>
        <w:spacing w:after="0" w:line="290" w:lineRule="atLeast"/>
        <w:contextualSpacing/>
        <w:rPr>
          <w:rFonts w:cs="Arial"/>
          <w:bCs/>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355005" w:rsidRPr="00742DB9" w14:paraId="516FE3E5"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6F32380"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8A5971A"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3A2A3BA" w14:textId="77777777" w:rsidR="00355005" w:rsidRPr="00742DB9" w:rsidRDefault="00355005" w:rsidP="006916D9">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355005" w:rsidRPr="00742DB9" w14:paraId="6D2554CC"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4C86B36A" w14:textId="77777777" w:rsidR="00355005" w:rsidRPr="00742DB9" w:rsidRDefault="00355005" w:rsidP="006916D9">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69DC093" w14:textId="77777777" w:rsidR="00355005" w:rsidRPr="00742DB9" w:rsidRDefault="00355005" w:rsidP="006916D9">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CF1A3CA" w14:textId="77777777" w:rsidR="00355005" w:rsidRPr="00742DB9" w:rsidRDefault="00355005" w:rsidP="006916D9">
            <w:pPr>
              <w:spacing w:after="0" w:line="290" w:lineRule="atLeast"/>
              <w:contextualSpacing/>
              <w:rPr>
                <w:rFonts w:cs="Arial"/>
                <w:lang w:val="ro-RO"/>
              </w:rPr>
            </w:pPr>
          </w:p>
        </w:tc>
      </w:tr>
    </w:tbl>
    <w:p w14:paraId="4F659432" w14:textId="77777777" w:rsidR="00355005" w:rsidRPr="00742DB9" w:rsidRDefault="00355005" w:rsidP="006916D9">
      <w:pPr>
        <w:spacing w:after="0" w:line="290" w:lineRule="atLeast"/>
        <w:contextualSpacing/>
        <w:rPr>
          <w:rFonts w:cs="Arial"/>
          <w:lang w:val="ro-RO"/>
        </w:rPr>
      </w:pPr>
    </w:p>
    <w:p w14:paraId="32F4299D" w14:textId="7DF4DCD5" w:rsidR="00355005" w:rsidRDefault="00355005" w:rsidP="006916D9">
      <w:pPr>
        <w:spacing w:after="0" w:line="290" w:lineRule="atLeast"/>
        <w:ind w:left="360"/>
        <w:contextualSpacing/>
        <w:rPr>
          <w:rFonts w:cs="Arial"/>
          <w:lang w:val="ro-RO"/>
        </w:rPr>
      </w:pPr>
    </w:p>
    <w:p w14:paraId="35C8D45C" w14:textId="77777777" w:rsidR="009377B3" w:rsidRPr="00742DB9" w:rsidRDefault="009377B3" w:rsidP="006916D9">
      <w:pPr>
        <w:spacing w:after="0" w:line="290" w:lineRule="atLeast"/>
        <w:ind w:left="360"/>
        <w:contextualSpacing/>
        <w:rPr>
          <w:rFonts w:cs="Arial"/>
          <w:lang w:val="ro-RO"/>
        </w:rPr>
      </w:pPr>
    </w:p>
    <w:p w14:paraId="41C34C5D" w14:textId="5432A50D" w:rsidR="00995E8D" w:rsidRPr="00486E9A" w:rsidRDefault="0036230B"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sidR="00420DA9">
        <w:rPr>
          <w:rFonts w:ascii="Arial" w:hAnsi="Arial" w:cs="Arial"/>
          <w:b/>
          <w:lang w:val="ro-RO"/>
        </w:rPr>
        <w:t>6</w:t>
      </w:r>
      <w:r w:rsidRPr="002E5144">
        <w:rPr>
          <w:rFonts w:ascii="Arial" w:hAnsi="Arial" w:cs="Arial"/>
          <w:b/>
          <w:lang w:val="ro-RO"/>
        </w:rPr>
        <w:t xml:space="preserve"> de pe ordinea de zi</w:t>
      </w:r>
      <w:r w:rsidR="009377B3">
        <w:rPr>
          <w:rFonts w:ascii="Arial" w:hAnsi="Arial" w:cs="Arial"/>
          <w:b/>
          <w:lang w:val="ro-RO"/>
        </w:rPr>
        <w:t>,</w:t>
      </w:r>
      <w:r w:rsidRPr="002E5144">
        <w:rPr>
          <w:rFonts w:ascii="Arial" w:hAnsi="Arial" w:cs="Arial"/>
          <w:b/>
          <w:lang w:val="ro-RO"/>
        </w:rPr>
        <w:t xml:space="preserve"> </w:t>
      </w:r>
      <w:r w:rsidR="00B45ED6" w:rsidRPr="002E5144">
        <w:rPr>
          <w:rFonts w:ascii="Arial" w:hAnsi="Arial" w:cs="Arial"/>
          <w:bCs/>
          <w:lang w:val="ro-RO"/>
        </w:rPr>
        <w:t>respectiv</w:t>
      </w:r>
    </w:p>
    <w:p w14:paraId="67AD2888" w14:textId="77777777" w:rsidR="00486E9A" w:rsidRDefault="00486E9A" w:rsidP="00486E9A">
      <w:pPr>
        <w:pStyle w:val="ListParagraph"/>
        <w:widowControl/>
        <w:tabs>
          <w:tab w:val="left" w:pos="200"/>
        </w:tabs>
        <w:autoSpaceDE/>
        <w:autoSpaceDN/>
        <w:adjustRightInd/>
        <w:spacing w:before="0" w:line="290" w:lineRule="atLeast"/>
        <w:ind w:left="32" w:right="0" w:firstLine="0"/>
        <w:contextualSpacing/>
        <w:rPr>
          <w:rFonts w:ascii="Arial" w:hAnsi="Arial" w:cs="Arial"/>
          <w:bCs/>
          <w:i/>
          <w:iCs/>
          <w:lang w:val="ro-RO"/>
        </w:rPr>
      </w:pPr>
    </w:p>
    <w:p w14:paraId="696B0E51" w14:textId="4E0D1A0C" w:rsidR="00486E9A" w:rsidRDefault="00486E9A" w:rsidP="00486E9A">
      <w:pPr>
        <w:pStyle w:val="ListParagraph"/>
        <w:widowControl/>
        <w:tabs>
          <w:tab w:val="left" w:pos="200"/>
        </w:tabs>
        <w:autoSpaceDE/>
        <w:autoSpaceDN/>
        <w:adjustRightInd/>
        <w:spacing w:before="0" w:line="290" w:lineRule="atLeast"/>
        <w:ind w:left="32" w:right="0" w:firstLine="0"/>
        <w:contextualSpacing/>
        <w:rPr>
          <w:rFonts w:ascii="Arial" w:hAnsi="Arial" w:cs="Arial"/>
          <w:bCs/>
          <w:i/>
          <w:iCs/>
          <w:lang w:val="ro-RO"/>
        </w:rPr>
      </w:pPr>
      <w:r w:rsidRPr="00486E9A">
        <w:rPr>
          <w:rFonts w:ascii="Arial" w:hAnsi="Arial" w:cs="Arial"/>
          <w:bCs/>
          <w:i/>
          <w:iCs/>
          <w:lang w:val="ro-RO"/>
        </w:rPr>
        <w:t>Aprobarea garantării de către Societate a tuturor obligațiilor financiare (credit, dobânzi, penalități, alte costuri), cu ipotecă mobiliară asupra tuturor conturilor sale deschise la Bancă, a facilităților de credit acordate de ING Bank conform Contractelor de facilitate de credit nr. 1484/04 și 1484/05 încheiate între DN AGRAR GROUP SA și Bancă, Contractelor de facilitate de credit nr. 1484 și 1484/01, încheiate între DN AGRAR APOLD SRL și Bancă, Contractelor de facilitate de credit nr. 1484/02 și 1484/03, încheiate între DN AGRAR HOLDING SRL și Bancă, respectiv Contractelor de facilitate de credit nr. 16455, 16455/02 și 16455/05 încheiate între LACTO AGRAR SRL și Bancă, cu toate modificările și completările ulterioare</w:t>
      </w:r>
      <w:r>
        <w:rPr>
          <w:rFonts w:ascii="Arial" w:hAnsi="Arial" w:cs="Arial"/>
          <w:bCs/>
          <w:i/>
          <w:iCs/>
          <w:lang w:val="ro-RO"/>
        </w:rPr>
        <w:t xml:space="preserve">. </w:t>
      </w:r>
    </w:p>
    <w:p w14:paraId="4B1130C9" w14:textId="77777777" w:rsidR="00486E9A" w:rsidRPr="00486E9A" w:rsidRDefault="00486E9A" w:rsidP="00486E9A">
      <w:pPr>
        <w:pStyle w:val="ListParagraph"/>
        <w:widowControl/>
        <w:tabs>
          <w:tab w:val="left" w:pos="200"/>
        </w:tabs>
        <w:autoSpaceDE/>
        <w:autoSpaceDN/>
        <w:adjustRightInd/>
        <w:spacing w:before="0" w:line="290" w:lineRule="atLeast"/>
        <w:ind w:left="32" w:right="0" w:firstLine="0"/>
        <w:contextualSpacing/>
        <w:rPr>
          <w:rFonts w:ascii="Arial" w:hAnsi="Arial" w:cs="Arial"/>
          <w:bCs/>
          <w:i/>
          <w:iCs/>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486E9A" w:rsidRPr="00742DB9" w14:paraId="6613BC77"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6D89766B" w14:textId="77777777" w:rsidR="00486E9A" w:rsidRPr="00742DB9" w:rsidRDefault="00486E9A"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D90DA2F" w14:textId="77777777" w:rsidR="00486E9A" w:rsidRPr="00742DB9" w:rsidRDefault="00486E9A"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90F2BE5" w14:textId="77777777" w:rsidR="00486E9A" w:rsidRPr="00742DB9" w:rsidRDefault="00486E9A"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486E9A" w:rsidRPr="00742DB9" w14:paraId="420D3171"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E321DFD" w14:textId="77777777" w:rsidR="00486E9A" w:rsidRPr="00742DB9" w:rsidRDefault="00486E9A"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03B536F3" w14:textId="77777777" w:rsidR="00486E9A" w:rsidRPr="00742DB9" w:rsidRDefault="00486E9A"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5A09B90E" w14:textId="77777777" w:rsidR="00486E9A" w:rsidRPr="00742DB9" w:rsidRDefault="00486E9A" w:rsidP="006C646E">
            <w:pPr>
              <w:spacing w:after="0" w:line="290" w:lineRule="atLeast"/>
              <w:contextualSpacing/>
              <w:rPr>
                <w:rFonts w:cs="Arial"/>
                <w:lang w:val="ro-RO"/>
              </w:rPr>
            </w:pPr>
          </w:p>
        </w:tc>
      </w:tr>
    </w:tbl>
    <w:p w14:paraId="0F2E9059" w14:textId="77777777" w:rsidR="00486E9A" w:rsidRPr="00742DB9" w:rsidRDefault="00486E9A" w:rsidP="00486E9A">
      <w:pPr>
        <w:spacing w:after="0" w:line="290" w:lineRule="atLeast"/>
        <w:contextualSpacing/>
        <w:rPr>
          <w:rFonts w:cs="Arial"/>
          <w:b/>
          <w:lang w:val="ro-RO"/>
        </w:rPr>
      </w:pPr>
    </w:p>
    <w:p w14:paraId="74EDFF60" w14:textId="61571E0A" w:rsidR="00486E9A" w:rsidRDefault="00486E9A" w:rsidP="00486E9A">
      <w:pPr>
        <w:spacing w:line="290" w:lineRule="atLeast"/>
        <w:contextualSpacing/>
        <w:rPr>
          <w:rFonts w:cs="Arial"/>
          <w:b/>
          <w:lang w:val="ro-RO"/>
        </w:rPr>
      </w:pPr>
    </w:p>
    <w:p w14:paraId="66285307" w14:textId="340614E0" w:rsidR="001D4EB6" w:rsidRDefault="001D4EB6" w:rsidP="00486E9A">
      <w:pPr>
        <w:spacing w:line="290" w:lineRule="atLeast"/>
        <w:contextualSpacing/>
        <w:rPr>
          <w:rFonts w:cs="Arial"/>
          <w:b/>
          <w:lang w:val="ro-RO"/>
        </w:rPr>
      </w:pPr>
    </w:p>
    <w:p w14:paraId="685BAD57" w14:textId="2015C5E3" w:rsidR="001D4EB6" w:rsidRDefault="001D4EB6" w:rsidP="00486E9A">
      <w:pPr>
        <w:spacing w:line="290" w:lineRule="atLeast"/>
        <w:contextualSpacing/>
        <w:rPr>
          <w:rFonts w:cs="Arial"/>
          <w:b/>
          <w:lang w:val="ro-RO"/>
        </w:rPr>
      </w:pPr>
    </w:p>
    <w:p w14:paraId="7E5562CA" w14:textId="77777777" w:rsidR="001D4EB6" w:rsidRPr="00486E9A" w:rsidRDefault="001D4EB6" w:rsidP="00486E9A">
      <w:pPr>
        <w:spacing w:line="290" w:lineRule="atLeast"/>
        <w:contextualSpacing/>
        <w:rPr>
          <w:rFonts w:cs="Arial"/>
          <w:b/>
          <w:lang w:val="ro-RO"/>
        </w:rPr>
      </w:pPr>
    </w:p>
    <w:p w14:paraId="175BB95E" w14:textId="3BB5769D" w:rsidR="00486E9A" w:rsidRPr="001D4EB6" w:rsidRDefault="00486E9A"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sidR="00420DA9">
        <w:rPr>
          <w:rFonts w:ascii="Arial" w:hAnsi="Arial" w:cs="Arial"/>
          <w:b/>
          <w:lang w:val="ro-RO"/>
        </w:rPr>
        <w:t>7</w:t>
      </w:r>
      <w:r w:rsidRPr="002E5144">
        <w:rPr>
          <w:rFonts w:ascii="Arial" w:hAnsi="Arial" w:cs="Arial"/>
          <w:b/>
          <w:lang w:val="ro-RO"/>
        </w:rPr>
        <w:t xml:space="preserve"> de pe ordinea de zi</w:t>
      </w:r>
      <w:r>
        <w:rPr>
          <w:rFonts w:ascii="Arial" w:hAnsi="Arial" w:cs="Arial"/>
          <w:b/>
          <w:lang w:val="ro-RO"/>
        </w:rPr>
        <w:t>,</w:t>
      </w:r>
      <w:r w:rsidRPr="002E5144">
        <w:rPr>
          <w:rFonts w:ascii="Arial" w:hAnsi="Arial" w:cs="Arial"/>
          <w:b/>
          <w:lang w:val="ro-RO"/>
        </w:rPr>
        <w:t xml:space="preserve"> </w:t>
      </w:r>
      <w:r w:rsidRPr="002E5144">
        <w:rPr>
          <w:rFonts w:ascii="Arial" w:hAnsi="Arial" w:cs="Arial"/>
          <w:bCs/>
          <w:lang w:val="ro-RO"/>
        </w:rPr>
        <w:t>respectiv</w:t>
      </w:r>
    </w:p>
    <w:p w14:paraId="2E648535" w14:textId="77777777" w:rsidR="001D4EB6" w:rsidRPr="00486E9A" w:rsidRDefault="001D4EB6" w:rsidP="001D4EB6">
      <w:pPr>
        <w:pStyle w:val="ListParagraph"/>
        <w:spacing w:before="0" w:line="290" w:lineRule="atLeast"/>
        <w:ind w:left="720" w:firstLine="0"/>
        <w:contextualSpacing/>
        <w:rPr>
          <w:rFonts w:ascii="Arial" w:hAnsi="Arial" w:cs="Arial"/>
          <w:b/>
          <w:lang w:val="ro-RO"/>
        </w:rPr>
      </w:pPr>
    </w:p>
    <w:p w14:paraId="380F9DD3" w14:textId="6939B465" w:rsidR="001D4EB6" w:rsidRPr="001D4EB6" w:rsidRDefault="001D4EB6" w:rsidP="001D4EB6">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r w:rsidRPr="001D4EB6">
        <w:rPr>
          <w:rFonts w:ascii="Arial" w:hAnsi="Arial" w:cs="Arial"/>
          <w:bCs/>
          <w:i/>
          <w:iCs/>
          <w:lang w:val="ro-RO"/>
        </w:rPr>
        <w:t>Aprobarea tranzacțiilor de vânzare părți sociale, conform contractului de vânzare-cumpărare părți sociale încheiat între DN AGRAR GARBOVA CV (în calitate de Vânzător) și  DN AGRAR GROUP SA (în calitate de Cumpărător) din data de 28.08.2021, astfel cum a fost modificat prin Actul adițional nr. 1 din data de 01.11.2021, Actul adițional nr. 2 din data de 27.12.2021 și Actul adițional nr. 3 din data de 22.02.2022, în valoare de 6.815.000 EUR, astfel:</w:t>
      </w:r>
    </w:p>
    <w:p w14:paraId="77EEE0BA"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lastRenderedPageBreak/>
        <w:t xml:space="preserve">Cumpărătorul va plăti Vânzătorului suma  de 3.891.365 EUR pentru cele 612.837 părți sociale reprezentând 90% din DN AGRAR APOLD S.R.L., capital social nominal în valoare de 6.128.370 lei; </w:t>
      </w:r>
    </w:p>
    <w:p w14:paraId="2230482B"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 xml:space="preserve">Cumpărătorul va plăti Vânzătorului suma  de 1.075 EUR pentru cele 18 părți sociale reprezentând 90% din DN AGRAR CALNIC S.R.L. capital social nominal în valoare de 180 lei; </w:t>
      </w:r>
    </w:p>
    <w:p w14:paraId="314D5231"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 xml:space="preserve">Cumpărătorul va plăti Vânzătorului suma  de 2.921.590 EUR pentru cele 460.100 părți sociale reprezentând 100% din DN AGRAR HOLDING S.R.L. capital social nominal în valoare de 4.601.000 lei; </w:t>
      </w:r>
    </w:p>
    <w:p w14:paraId="7E5700F5" w14:textId="77777777" w:rsidR="00D159DB" w:rsidRPr="00D159DB" w:rsidRDefault="00D159DB" w:rsidP="00D159DB">
      <w:pPr>
        <w:pStyle w:val="ListParagraph"/>
        <w:widowControl/>
        <w:numPr>
          <w:ilvl w:val="0"/>
          <w:numId w:val="6"/>
        </w:numPr>
        <w:tabs>
          <w:tab w:val="left" w:pos="200"/>
        </w:tabs>
        <w:autoSpaceDE/>
        <w:autoSpaceDN/>
        <w:adjustRightInd/>
        <w:spacing w:before="0" w:after="160" w:line="290" w:lineRule="atLeast"/>
        <w:ind w:right="0"/>
        <w:contextualSpacing/>
        <w:rPr>
          <w:rFonts w:ascii="Arial" w:hAnsi="Arial" w:cs="Arial"/>
          <w:bCs/>
          <w:i/>
          <w:iCs/>
          <w:lang w:val="ro-RO"/>
        </w:rPr>
      </w:pPr>
      <w:r w:rsidRPr="00D159DB">
        <w:rPr>
          <w:rFonts w:ascii="Arial" w:hAnsi="Arial" w:cs="Arial"/>
          <w:bCs/>
          <w:i/>
          <w:iCs/>
          <w:lang w:val="ro-RO"/>
        </w:rPr>
        <w:t>Cumpărătorul va plăti Vânzătorului suma  de 970 EUR pentru cele 99 părți sociale reprezentând 99% din PRODAG GARBOVA S.R.L. capital social nominal în valoare de 990 lei;</w:t>
      </w:r>
    </w:p>
    <w:p w14:paraId="65CA6ED7" w14:textId="337CB95E" w:rsidR="001D4EB6" w:rsidRPr="0077689C" w:rsidRDefault="00C430A2" w:rsidP="001D4EB6">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r w:rsidRPr="0077689C">
        <w:rPr>
          <w:rFonts w:ascii="Arial" w:hAnsi="Arial" w:cs="Arial"/>
          <w:bCs/>
          <w:i/>
          <w:iCs/>
          <w:lang w:val="ro-RO"/>
        </w:rPr>
        <w:t>precum și aprobarea restituirii împrumuturilor acordate de către DN AGRAR GARBOVA CV  astfel:</w:t>
      </w:r>
    </w:p>
    <w:p w14:paraId="2D58F716" w14:textId="77777777" w:rsidR="0077689C" w:rsidRPr="0077689C" w:rsidRDefault="0077689C" w:rsidP="0077689C">
      <w:pPr>
        <w:pStyle w:val="ListParagraph"/>
        <w:widowControl/>
        <w:numPr>
          <w:ilvl w:val="0"/>
          <w:numId w:val="8"/>
        </w:numPr>
        <w:tabs>
          <w:tab w:val="left" w:pos="200"/>
        </w:tabs>
        <w:autoSpaceDE/>
        <w:autoSpaceDN/>
        <w:adjustRightInd/>
        <w:spacing w:before="0" w:after="160" w:line="290" w:lineRule="atLeast"/>
        <w:ind w:right="0"/>
        <w:contextualSpacing/>
        <w:rPr>
          <w:rFonts w:ascii="Arial" w:hAnsi="Arial" w:cs="Arial"/>
          <w:bCs/>
          <w:i/>
          <w:iCs/>
          <w:lang w:val="ro-RO"/>
        </w:rPr>
      </w:pPr>
      <w:r w:rsidRPr="0077689C">
        <w:rPr>
          <w:rFonts w:ascii="Arial" w:hAnsi="Arial" w:cs="Arial"/>
          <w:bCs/>
          <w:i/>
          <w:iCs/>
          <w:lang w:val="ro-RO"/>
        </w:rPr>
        <w:t>societății DN AGRAR APOLD SRL, conform Acordului de unificare împrumuturi nr. 1 din data de 31.10.2021, astfel cum a fost modificat prin actele adiționale ulterioare (Actul adițional nr. 1 din 31.12.2021; Actul adițional nr. 2 din 21.02.2022; Actul adițional nr. 3 din 22.02.2022), a cărui valoare este de 2.173.473,85 EUR (valoare împrumut), la care se adaugă dobânzile aferente până la data de 28.02.2022, în sumă de 13.947,46  EUR;</w:t>
      </w:r>
    </w:p>
    <w:p w14:paraId="490BC542" w14:textId="77777777" w:rsidR="0077689C" w:rsidRPr="0077689C" w:rsidRDefault="0077689C" w:rsidP="0077689C">
      <w:pPr>
        <w:pStyle w:val="ListParagraph"/>
        <w:widowControl/>
        <w:numPr>
          <w:ilvl w:val="0"/>
          <w:numId w:val="8"/>
        </w:numPr>
        <w:tabs>
          <w:tab w:val="left" w:pos="200"/>
        </w:tabs>
        <w:autoSpaceDE/>
        <w:autoSpaceDN/>
        <w:adjustRightInd/>
        <w:spacing w:before="0" w:after="160" w:line="290" w:lineRule="atLeast"/>
        <w:ind w:right="0"/>
        <w:contextualSpacing/>
        <w:rPr>
          <w:rFonts w:ascii="Arial" w:hAnsi="Arial" w:cs="Arial"/>
          <w:bCs/>
          <w:i/>
          <w:iCs/>
          <w:lang w:val="ro-RO"/>
        </w:rPr>
      </w:pPr>
      <w:r w:rsidRPr="0077689C">
        <w:rPr>
          <w:rFonts w:ascii="Arial" w:hAnsi="Arial" w:cs="Arial"/>
          <w:bCs/>
          <w:i/>
          <w:iCs/>
          <w:lang w:val="ro-RO"/>
        </w:rPr>
        <w:t>societății DN AGRAR HOLDING SRL, conform Acordului de unificare împrumuturi nr. 1 din data de 31.10.2021, astfel cum a fost modificat prin actele adiționale ulterioare (Actul adițional nr. 1 din 31.12.2021; Actul adițional nr. 2 din 17.02.2022; Actul adițional nr. 3 din 22.02.2022), a cărui valoare este de 826.879,45 EUR (valoare împrumut), la care se adaugă dobânzile aferente până la data de 28.02.2022, în sumă de 41.939,18  EUR.</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77689C" w:rsidRPr="00742DB9" w14:paraId="271D144D"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3A324A2" w14:textId="77777777" w:rsidR="0077689C" w:rsidRPr="00742DB9" w:rsidRDefault="0077689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4C1142C" w14:textId="77777777" w:rsidR="0077689C" w:rsidRPr="00742DB9" w:rsidRDefault="0077689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1E2FB41A" w14:textId="77777777" w:rsidR="0077689C" w:rsidRPr="00742DB9" w:rsidRDefault="0077689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77689C" w:rsidRPr="00742DB9" w14:paraId="00483A80"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1A0930F" w14:textId="77777777" w:rsidR="0077689C" w:rsidRPr="00742DB9" w:rsidRDefault="0077689C"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28366C0F" w14:textId="77777777" w:rsidR="0077689C" w:rsidRPr="00742DB9" w:rsidRDefault="0077689C"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4ADC4B79" w14:textId="77777777" w:rsidR="0077689C" w:rsidRPr="00742DB9" w:rsidRDefault="0077689C" w:rsidP="006C646E">
            <w:pPr>
              <w:spacing w:after="0" w:line="290" w:lineRule="atLeast"/>
              <w:contextualSpacing/>
              <w:rPr>
                <w:rFonts w:cs="Arial"/>
                <w:lang w:val="ro-RO"/>
              </w:rPr>
            </w:pPr>
          </w:p>
        </w:tc>
      </w:tr>
    </w:tbl>
    <w:p w14:paraId="7C9D6014" w14:textId="6DF8F64C" w:rsidR="00486E9A" w:rsidRDefault="00486E9A" w:rsidP="001D4EB6">
      <w:pPr>
        <w:spacing w:line="290" w:lineRule="atLeast"/>
        <w:contextualSpacing/>
        <w:rPr>
          <w:rFonts w:cs="Arial"/>
          <w:bCs/>
          <w:lang w:val="ro-RO"/>
        </w:rPr>
      </w:pPr>
    </w:p>
    <w:p w14:paraId="030DAB7D" w14:textId="3E788F3C" w:rsidR="0077689C" w:rsidRDefault="0077689C" w:rsidP="001D4EB6">
      <w:pPr>
        <w:spacing w:line="290" w:lineRule="atLeast"/>
        <w:contextualSpacing/>
        <w:rPr>
          <w:rFonts w:cs="Arial"/>
          <w:bCs/>
          <w:lang w:val="ro-RO"/>
        </w:rPr>
      </w:pPr>
    </w:p>
    <w:p w14:paraId="321BCCD0" w14:textId="77777777" w:rsidR="0077689C" w:rsidRPr="001D4EB6" w:rsidRDefault="0077689C" w:rsidP="001D4EB6">
      <w:pPr>
        <w:spacing w:line="290" w:lineRule="atLeast"/>
        <w:contextualSpacing/>
        <w:rPr>
          <w:rFonts w:cs="Arial"/>
          <w:bCs/>
          <w:lang w:val="ro-RO"/>
        </w:rPr>
      </w:pPr>
    </w:p>
    <w:p w14:paraId="306D9D62" w14:textId="150BC0C8" w:rsidR="0077689C" w:rsidRPr="0077689C" w:rsidRDefault="00486E9A"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sidR="00501074">
        <w:rPr>
          <w:rFonts w:ascii="Arial" w:hAnsi="Arial" w:cs="Arial"/>
          <w:b/>
          <w:lang w:val="ro-RO"/>
        </w:rPr>
        <w:t>8</w:t>
      </w:r>
      <w:r w:rsidRPr="002E5144">
        <w:rPr>
          <w:rFonts w:ascii="Arial" w:hAnsi="Arial" w:cs="Arial"/>
          <w:b/>
          <w:lang w:val="ro-RO"/>
        </w:rPr>
        <w:t xml:space="preserve"> de pe ordinea de zi</w:t>
      </w:r>
      <w:r>
        <w:rPr>
          <w:rFonts w:ascii="Arial" w:hAnsi="Arial" w:cs="Arial"/>
          <w:b/>
          <w:lang w:val="ro-RO"/>
        </w:rPr>
        <w:t>,</w:t>
      </w:r>
      <w:r w:rsidRPr="002E5144">
        <w:rPr>
          <w:rFonts w:ascii="Arial" w:hAnsi="Arial" w:cs="Arial"/>
          <w:b/>
          <w:lang w:val="ro-RO"/>
        </w:rPr>
        <w:t xml:space="preserve"> </w:t>
      </w:r>
      <w:r w:rsidRPr="002E5144">
        <w:rPr>
          <w:rFonts w:ascii="Arial" w:hAnsi="Arial" w:cs="Arial"/>
          <w:bCs/>
          <w:lang w:val="ro-RO"/>
        </w:rPr>
        <w:t>respectiv</w:t>
      </w:r>
    </w:p>
    <w:p w14:paraId="20D59F5E" w14:textId="77777777" w:rsidR="00E012BD" w:rsidRDefault="00E012BD" w:rsidP="00A40884">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41B822D9" w14:textId="3D9B5108" w:rsidR="00E012BD" w:rsidRDefault="00A40884"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r w:rsidRPr="00A40884">
        <w:rPr>
          <w:rFonts w:ascii="Arial" w:hAnsi="Arial" w:cs="Arial"/>
          <w:bCs/>
          <w:i/>
          <w:iCs/>
          <w:lang w:val="ro-RO"/>
        </w:rPr>
        <w:t xml:space="preserve">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612.837 părți sociale care vor fi deținute de DN AGRAR GROUP SA în societatea DN AGRAR APOLD SRL, reprezentând 90% din capitalul social al societății DN AGRAR APOLD SRL, având o valoare nominală totală de 6.128.370 RON (șasemilioaneunasutădouăzecișioptmiitreisuteșaptezeci lei), și asupra drepturilor și </w:t>
      </w:r>
      <w:r w:rsidRPr="00A40884">
        <w:rPr>
          <w:rFonts w:ascii="Arial" w:hAnsi="Arial" w:cs="Arial"/>
          <w:bCs/>
          <w:i/>
          <w:iCs/>
          <w:lang w:val="ro-RO"/>
        </w:rPr>
        <w:lastRenderedPageBreak/>
        <w:t>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E012BD" w:rsidRPr="00742DB9" w14:paraId="1BA08169"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A499A54" w14:textId="77777777" w:rsidR="00E012BD" w:rsidRPr="00742DB9" w:rsidRDefault="00E012BD"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4B27AEE" w14:textId="77777777" w:rsidR="00E012BD" w:rsidRPr="00742DB9" w:rsidRDefault="00E012BD"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7E22E462" w14:textId="77777777" w:rsidR="00E012BD" w:rsidRPr="00742DB9" w:rsidRDefault="00E012BD"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E012BD" w:rsidRPr="00742DB9" w14:paraId="235EF004"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77914BB8" w14:textId="77777777" w:rsidR="00E012BD" w:rsidRPr="00742DB9" w:rsidRDefault="00E012BD"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C12C2FD" w14:textId="77777777" w:rsidR="00E012BD" w:rsidRPr="00742DB9" w:rsidRDefault="00E012BD"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16CF222E" w14:textId="77777777" w:rsidR="00E012BD" w:rsidRPr="00742DB9" w:rsidRDefault="00E012BD" w:rsidP="006C646E">
            <w:pPr>
              <w:spacing w:after="0" w:line="290" w:lineRule="atLeast"/>
              <w:contextualSpacing/>
              <w:rPr>
                <w:rFonts w:cs="Arial"/>
                <w:lang w:val="ro-RO"/>
              </w:rPr>
            </w:pPr>
          </w:p>
        </w:tc>
      </w:tr>
    </w:tbl>
    <w:p w14:paraId="52C56892" w14:textId="0C2A90DD" w:rsidR="00E012BD" w:rsidRDefault="00E012BD"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580425BB" w14:textId="322860A9" w:rsidR="00E012BD" w:rsidRDefault="00E012BD"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5210F22F" w14:textId="77777777" w:rsidR="00E012BD" w:rsidRPr="00A40884" w:rsidRDefault="00E012BD" w:rsidP="00E012BD">
      <w:pPr>
        <w:pStyle w:val="ListParagraph"/>
        <w:widowControl/>
        <w:tabs>
          <w:tab w:val="left" w:pos="200"/>
        </w:tabs>
        <w:autoSpaceDE/>
        <w:autoSpaceDN/>
        <w:adjustRightInd/>
        <w:spacing w:before="0" w:after="160" w:line="290" w:lineRule="atLeast"/>
        <w:ind w:left="32" w:right="0" w:firstLine="0"/>
        <w:contextualSpacing/>
        <w:rPr>
          <w:rFonts w:ascii="Arial" w:hAnsi="Arial" w:cs="Arial"/>
          <w:bCs/>
          <w:i/>
          <w:iCs/>
          <w:lang w:val="ro-RO"/>
        </w:rPr>
      </w:pPr>
    </w:p>
    <w:p w14:paraId="46670EFB" w14:textId="3C60CB93" w:rsidR="00486E9A" w:rsidRPr="00E012BD" w:rsidRDefault="0077689C"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sidR="00B5171B">
        <w:rPr>
          <w:rFonts w:ascii="Arial" w:hAnsi="Arial" w:cs="Arial"/>
          <w:b/>
          <w:lang w:val="ro-RO"/>
        </w:rPr>
        <w:t>9</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70CAAA24" w14:textId="5AFE8511" w:rsidR="00E012BD" w:rsidRDefault="00E012BD" w:rsidP="00E012BD">
      <w:pPr>
        <w:spacing w:line="290" w:lineRule="atLeast"/>
        <w:contextualSpacing/>
        <w:rPr>
          <w:rFonts w:cs="Arial"/>
          <w:b/>
          <w:lang w:val="ro-RO"/>
        </w:rPr>
      </w:pPr>
    </w:p>
    <w:p w14:paraId="7143B7D6" w14:textId="0A8077F3" w:rsidR="00E012BD" w:rsidRDefault="00670663" w:rsidP="00670663">
      <w:pPr>
        <w:spacing w:line="290" w:lineRule="atLeast"/>
        <w:contextualSpacing/>
        <w:jc w:val="both"/>
        <w:rPr>
          <w:rFonts w:eastAsiaTheme="minorEastAsia" w:cs="Arial"/>
          <w:bCs/>
          <w:i/>
          <w:iCs/>
          <w:sz w:val="24"/>
          <w:szCs w:val="24"/>
          <w:lang w:val="ro-RO"/>
        </w:rPr>
      </w:pPr>
      <w:r w:rsidRPr="00670663">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460.100 părți sociale care vor fi deținute de DN AGRAR GROUP SA în societatea DN AGRAR HOLDING SRL, reprezentând 100% din capitalul social al societății DN AGRAR HOLDING SRL, având o valoare nominală totală de 4.601.000 RON (patrumilioaneșasesuteunumii lei) și asupra drepturilor și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670663" w:rsidRPr="00742DB9" w14:paraId="533712F7"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287D3977" w14:textId="77777777" w:rsidR="00670663" w:rsidRPr="00742DB9" w:rsidRDefault="00670663"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7124F89" w14:textId="77777777" w:rsidR="00670663" w:rsidRPr="00742DB9" w:rsidRDefault="00670663"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4823BA5" w14:textId="77777777" w:rsidR="00670663" w:rsidRPr="00742DB9" w:rsidRDefault="00670663"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670663" w:rsidRPr="00742DB9" w14:paraId="4711DAAF"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2DF6866" w14:textId="77777777" w:rsidR="00670663" w:rsidRPr="00742DB9" w:rsidRDefault="00670663"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4FB4BC4A" w14:textId="77777777" w:rsidR="00670663" w:rsidRPr="00742DB9" w:rsidRDefault="00670663"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63A8354E" w14:textId="77777777" w:rsidR="00670663" w:rsidRPr="00742DB9" w:rsidRDefault="00670663" w:rsidP="006C646E">
            <w:pPr>
              <w:spacing w:after="0" w:line="290" w:lineRule="atLeast"/>
              <w:contextualSpacing/>
              <w:rPr>
                <w:rFonts w:cs="Arial"/>
                <w:lang w:val="ro-RO"/>
              </w:rPr>
            </w:pPr>
          </w:p>
        </w:tc>
      </w:tr>
    </w:tbl>
    <w:p w14:paraId="7D866929" w14:textId="12FF5441" w:rsidR="00670663" w:rsidRDefault="00670663" w:rsidP="00670663">
      <w:pPr>
        <w:spacing w:line="290" w:lineRule="atLeast"/>
        <w:contextualSpacing/>
        <w:jc w:val="both"/>
        <w:rPr>
          <w:rFonts w:eastAsiaTheme="minorEastAsia" w:cs="Arial"/>
          <w:bCs/>
          <w:i/>
          <w:iCs/>
          <w:sz w:val="24"/>
          <w:szCs w:val="24"/>
          <w:lang w:val="ro-RO"/>
        </w:rPr>
      </w:pPr>
    </w:p>
    <w:p w14:paraId="684FEB92" w14:textId="5D0D3573" w:rsidR="00670663" w:rsidRDefault="00670663" w:rsidP="00670663">
      <w:pPr>
        <w:spacing w:line="290" w:lineRule="atLeast"/>
        <w:contextualSpacing/>
        <w:jc w:val="both"/>
        <w:rPr>
          <w:rFonts w:eastAsiaTheme="minorEastAsia" w:cs="Arial"/>
          <w:bCs/>
          <w:i/>
          <w:iCs/>
          <w:sz w:val="24"/>
          <w:szCs w:val="24"/>
          <w:lang w:val="ro-RO"/>
        </w:rPr>
      </w:pPr>
    </w:p>
    <w:p w14:paraId="5EC86ED1" w14:textId="77777777" w:rsidR="00670663" w:rsidRPr="00670663" w:rsidRDefault="00670663" w:rsidP="00670663">
      <w:pPr>
        <w:spacing w:line="290" w:lineRule="atLeast"/>
        <w:contextualSpacing/>
        <w:jc w:val="both"/>
        <w:rPr>
          <w:rFonts w:eastAsiaTheme="minorEastAsia" w:cs="Arial"/>
          <w:bCs/>
          <w:i/>
          <w:iCs/>
          <w:sz w:val="24"/>
          <w:szCs w:val="24"/>
          <w:lang w:val="ro-RO"/>
        </w:rPr>
      </w:pPr>
    </w:p>
    <w:p w14:paraId="09438C7A" w14:textId="70E0811F" w:rsidR="00E012BD" w:rsidRPr="00670663" w:rsidRDefault="00E012BD"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w:t>
      </w:r>
      <w:r w:rsidR="00EA77E7">
        <w:rPr>
          <w:rFonts w:ascii="Arial" w:hAnsi="Arial" w:cs="Arial"/>
          <w:b/>
          <w:lang w:val="ro-RO"/>
        </w:rPr>
        <w:t xml:space="preserve">0 </w:t>
      </w:r>
      <w:r w:rsidRPr="002E5144">
        <w:rPr>
          <w:rFonts w:ascii="Arial" w:hAnsi="Arial" w:cs="Arial"/>
          <w:b/>
          <w:lang w:val="ro-RO"/>
        </w:rPr>
        <w:t>de pe ordinea de zi</w:t>
      </w:r>
      <w:r>
        <w:rPr>
          <w:rFonts w:ascii="Arial" w:hAnsi="Arial" w:cs="Arial"/>
          <w:b/>
          <w:lang w:val="ro-RO"/>
        </w:rPr>
        <w:t xml:space="preserve">, </w:t>
      </w:r>
      <w:r>
        <w:rPr>
          <w:rFonts w:ascii="Arial" w:hAnsi="Arial" w:cs="Arial"/>
          <w:bCs/>
          <w:lang w:val="ro-RO"/>
        </w:rPr>
        <w:t>respectiv</w:t>
      </w:r>
    </w:p>
    <w:p w14:paraId="6A7AC7DC" w14:textId="56BD0F4C" w:rsidR="00670663" w:rsidRDefault="00670663" w:rsidP="00670663">
      <w:pPr>
        <w:spacing w:line="290" w:lineRule="atLeast"/>
        <w:contextualSpacing/>
        <w:rPr>
          <w:rFonts w:cs="Arial"/>
          <w:b/>
          <w:lang w:val="ro-RO"/>
        </w:rPr>
      </w:pPr>
    </w:p>
    <w:p w14:paraId="3BC6B0AE" w14:textId="62118BEE" w:rsidR="00D90AD0" w:rsidRDefault="00D90AD0" w:rsidP="00D90AD0">
      <w:pPr>
        <w:spacing w:line="290" w:lineRule="atLeast"/>
        <w:contextualSpacing/>
        <w:jc w:val="both"/>
        <w:rPr>
          <w:rFonts w:eastAsiaTheme="minorEastAsia" w:cs="Arial"/>
          <w:bCs/>
          <w:i/>
          <w:iCs/>
          <w:sz w:val="24"/>
          <w:szCs w:val="24"/>
          <w:lang w:val="ro-RO"/>
        </w:rPr>
      </w:pPr>
      <w:r w:rsidRPr="00D90AD0">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18 părți sociale care vor fi deținute de DN AGRAR GROUP SA în societatea  DN AGRAR CALNIC SRL, reprezentând 90% din capitalul social al societății DN AGRAR CALNIC SRL, având o valoare nominală totală de RON 180 (unasutăoptzeci lei) și asupra drepturilor și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90AD0" w:rsidRPr="00742DB9" w14:paraId="70F6063E"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4B4DDB80" w14:textId="77777777" w:rsidR="00D90AD0" w:rsidRPr="00742DB9" w:rsidRDefault="00D90AD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04EA953F" w14:textId="77777777" w:rsidR="00D90AD0" w:rsidRPr="00742DB9" w:rsidRDefault="00D90AD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366C39E6" w14:textId="77777777" w:rsidR="00D90AD0" w:rsidRPr="00742DB9" w:rsidRDefault="00D90AD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D90AD0" w:rsidRPr="00742DB9" w14:paraId="3FA07B6B"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95A62A0" w14:textId="77777777" w:rsidR="00D90AD0" w:rsidRPr="00742DB9" w:rsidRDefault="00D90AD0"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0B864F66" w14:textId="77777777" w:rsidR="00D90AD0" w:rsidRPr="00742DB9" w:rsidRDefault="00D90AD0"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AA0A32B" w14:textId="77777777" w:rsidR="00D90AD0" w:rsidRPr="00742DB9" w:rsidRDefault="00D90AD0" w:rsidP="006C646E">
            <w:pPr>
              <w:spacing w:after="0" w:line="290" w:lineRule="atLeast"/>
              <w:contextualSpacing/>
              <w:rPr>
                <w:rFonts w:cs="Arial"/>
                <w:lang w:val="ro-RO"/>
              </w:rPr>
            </w:pPr>
          </w:p>
        </w:tc>
      </w:tr>
    </w:tbl>
    <w:p w14:paraId="2D73B75B" w14:textId="6BC8BD12" w:rsidR="00D90AD0" w:rsidRDefault="00D90AD0" w:rsidP="00D90AD0">
      <w:pPr>
        <w:spacing w:line="290" w:lineRule="atLeast"/>
        <w:contextualSpacing/>
        <w:jc w:val="both"/>
        <w:rPr>
          <w:rFonts w:eastAsiaTheme="minorEastAsia" w:cs="Arial"/>
          <w:bCs/>
          <w:i/>
          <w:iCs/>
          <w:sz w:val="24"/>
          <w:szCs w:val="24"/>
          <w:lang w:val="ro-RO"/>
        </w:rPr>
      </w:pPr>
    </w:p>
    <w:p w14:paraId="0F0A5AEC" w14:textId="1B4EBB1F" w:rsidR="00D90AD0" w:rsidRDefault="00D90AD0" w:rsidP="00D90AD0">
      <w:pPr>
        <w:spacing w:line="290" w:lineRule="atLeast"/>
        <w:contextualSpacing/>
        <w:jc w:val="both"/>
        <w:rPr>
          <w:rFonts w:eastAsiaTheme="minorEastAsia" w:cs="Arial"/>
          <w:bCs/>
          <w:i/>
          <w:iCs/>
          <w:sz w:val="24"/>
          <w:szCs w:val="24"/>
          <w:lang w:val="ro-RO"/>
        </w:rPr>
      </w:pPr>
    </w:p>
    <w:p w14:paraId="366D4E42" w14:textId="77777777" w:rsidR="00D90AD0" w:rsidRPr="00D90AD0" w:rsidRDefault="00D90AD0" w:rsidP="00D90AD0">
      <w:pPr>
        <w:spacing w:line="290" w:lineRule="atLeast"/>
        <w:contextualSpacing/>
        <w:jc w:val="both"/>
        <w:rPr>
          <w:rFonts w:eastAsiaTheme="minorEastAsia" w:cs="Arial"/>
          <w:bCs/>
          <w:i/>
          <w:iCs/>
          <w:sz w:val="24"/>
          <w:szCs w:val="24"/>
          <w:lang w:val="ro-RO"/>
        </w:rPr>
      </w:pPr>
    </w:p>
    <w:p w14:paraId="01CCCF9E" w14:textId="47C7EFB6" w:rsidR="00670663" w:rsidRPr="00D90AD0" w:rsidRDefault="00670663"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w:t>
      </w:r>
      <w:r w:rsidR="009B7453">
        <w:rPr>
          <w:rFonts w:ascii="Arial" w:hAnsi="Arial" w:cs="Arial"/>
          <w:b/>
          <w:lang w:val="ro-RO"/>
        </w:rPr>
        <w:t>1</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140A543B" w14:textId="0B06D009" w:rsidR="00D90AD0" w:rsidRDefault="00D90AD0" w:rsidP="00D90AD0">
      <w:pPr>
        <w:spacing w:line="290" w:lineRule="atLeast"/>
        <w:contextualSpacing/>
        <w:rPr>
          <w:rFonts w:cs="Arial"/>
          <w:b/>
          <w:lang w:val="ro-RO"/>
        </w:rPr>
      </w:pPr>
    </w:p>
    <w:p w14:paraId="1F679B40" w14:textId="65872116" w:rsidR="00D90AD0" w:rsidRDefault="00EE3C64" w:rsidP="00EE3C64">
      <w:pPr>
        <w:spacing w:line="290" w:lineRule="atLeast"/>
        <w:contextualSpacing/>
        <w:jc w:val="both"/>
        <w:rPr>
          <w:rFonts w:eastAsiaTheme="minorEastAsia" w:cs="Arial"/>
          <w:bCs/>
          <w:i/>
          <w:iCs/>
          <w:sz w:val="24"/>
          <w:szCs w:val="24"/>
          <w:lang w:val="ro-RO"/>
        </w:rPr>
      </w:pPr>
      <w:r w:rsidRPr="00EE3C64">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ipotecă mobiliară asupra unui număr de 99 părți sociale care vor fi deținute de DN AGRAR GROUP SA în societatea PRODAG GARBOVA SRL, reprezentând 99% din capitalul social al societății PRODAG GARBOVA SRL, având o valoare nominală totală de RON 990 (nouăsutenouăzeci lei) și asupra drepturilor si creanțelor/ dividendelor atribuibile tuturor părților sociale care vor fi achiziționate, în baza Contractului de facilitate de credit nr. 1484/05 încheiat între DN AGRAR GROUP SA și Bancă.</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EE3C64" w:rsidRPr="00742DB9" w14:paraId="29403A9F"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21A533A" w14:textId="77777777" w:rsidR="00EE3C64" w:rsidRPr="00742DB9" w:rsidRDefault="00EE3C64"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76F7BAD3" w14:textId="77777777" w:rsidR="00EE3C64" w:rsidRPr="00742DB9" w:rsidRDefault="00EE3C64"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18C71A14" w14:textId="77777777" w:rsidR="00EE3C64" w:rsidRPr="00742DB9" w:rsidRDefault="00EE3C64"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EE3C64" w:rsidRPr="00742DB9" w14:paraId="72B0678F"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015B8EF" w14:textId="77777777" w:rsidR="00EE3C64" w:rsidRPr="00742DB9" w:rsidRDefault="00EE3C64"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7C647420" w14:textId="77777777" w:rsidR="00EE3C64" w:rsidRPr="00742DB9" w:rsidRDefault="00EE3C64"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4C7DE85" w14:textId="77777777" w:rsidR="00EE3C64" w:rsidRPr="00742DB9" w:rsidRDefault="00EE3C64" w:rsidP="006C646E">
            <w:pPr>
              <w:spacing w:after="0" w:line="290" w:lineRule="atLeast"/>
              <w:contextualSpacing/>
              <w:rPr>
                <w:rFonts w:cs="Arial"/>
                <w:lang w:val="ro-RO"/>
              </w:rPr>
            </w:pPr>
          </w:p>
        </w:tc>
      </w:tr>
    </w:tbl>
    <w:p w14:paraId="0C0D3797" w14:textId="7481D195" w:rsidR="00EE3C64" w:rsidRDefault="00EE3C64" w:rsidP="00EE3C64">
      <w:pPr>
        <w:spacing w:line="290" w:lineRule="atLeast"/>
        <w:contextualSpacing/>
        <w:jc w:val="both"/>
        <w:rPr>
          <w:rFonts w:eastAsiaTheme="minorEastAsia" w:cs="Arial"/>
          <w:bCs/>
          <w:i/>
          <w:iCs/>
          <w:sz w:val="24"/>
          <w:szCs w:val="24"/>
          <w:lang w:val="ro-RO"/>
        </w:rPr>
      </w:pPr>
    </w:p>
    <w:p w14:paraId="33522C0D" w14:textId="7270D05A" w:rsidR="00EE3C64" w:rsidRDefault="00EE3C64" w:rsidP="00EE3C64">
      <w:pPr>
        <w:spacing w:line="290" w:lineRule="atLeast"/>
        <w:contextualSpacing/>
        <w:jc w:val="both"/>
        <w:rPr>
          <w:rFonts w:eastAsiaTheme="minorEastAsia" w:cs="Arial"/>
          <w:bCs/>
          <w:i/>
          <w:iCs/>
          <w:sz w:val="24"/>
          <w:szCs w:val="24"/>
          <w:lang w:val="ro-RO"/>
        </w:rPr>
      </w:pPr>
    </w:p>
    <w:p w14:paraId="6CF60088" w14:textId="77777777" w:rsidR="00EE3C64" w:rsidRPr="00EE3C64" w:rsidRDefault="00EE3C64" w:rsidP="00EE3C64">
      <w:pPr>
        <w:spacing w:line="290" w:lineRule="atLeast"/>
        <w:contextualSpacing/>
        <w:jc w:val="both"/>
        <w:rPr>
          <w:rFonts w:eastAsiaTheme="minorEastAsia" w:cs="Arial"/>
          <w:bCs/>
          <w:i/>
          <w:iCs/>
          <w:sz w:val="24"/>
          <w:szCs w:val="24"/>
          <w:lang w:val="ro-RO"/>
        </w:rPr>
      </w:pPr>
    </w:p>
    <w:p w14:paraId="5B6FC7B5" w14:textId="3D54AB54" w:rsidR="00D90AD0" w:rsidRPr="00EE3C64" w:rsidRDefault="00D90AD0"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w:t>
      </w:r>
      <w:r w:rsidR="00440921">
        <w:rPr>
          <w:rFonts w:ascii="Arial" w:hAnsi="Arial" w:cs="Arial"/>
          <w:b/>
          <w:lang w:val="ro-RO"/>
        </w:rPr>
        <w:t>2</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78E0AE66" w14:textId="311AFCFE" w:rsidR="00EE3C64" w:rsidRDefault="00EE3C64" w:rsidP="00EE3C64">
      <w:pPr>
        <w:spacing w:line="290" w:lineRule="atLeast"/>
        <w:contextualSpacing/>
        <w:rPr>
          <w:rFonts w:cs="Arial"/>
          <w:b/>
          <w:lang w:val="ro-RO"/>
        </w:rPr>
      </w:pPr>
    </w:p>
    <w:p w14:paraId="736864F3" w14:textId="62600565" w:rsidR="00EE3C64" w:rsidRDefault="00B5165C" w:rsidP="00B5165C">
      <w:pPr>
        <w:spacing w:line="290" w:lineRule="atLeast"/>
        <w:contextualSpacing/>
        <w:jc w:val="both"/>
        <w:rPr>
          <w:rFonts w:eastAsiaTheme="minorEastAsia" w:cs="Arial"/>
          <w:bCs/>
          <w:i/>
          <w:iCs/>
          <w:sz w:val="24"/>
          <w:szCs w:val="24"/>
          <w:lang w:val="ro-RO"/>
        </w:rPr>
      </w:pPr>
      <w:r w:rsidRPr="00B5165C">
        <w:rPr>
          <w:rFonts w:eastAsiaTheme="minorEastAsia" w:cs="Arial"/>
          <w:bCs/>
          <w:i/>
          <w:iCs/>
          <w:sz w:val="24"/>
          <w:szCs w:val="24"/>
          <w:lang w:val="ro-RO"/>
        </w:rPr>
        <w:t>Aprobarea garantării de către Societate a tuturor obligațiilor financiare (credit, dobânzi, penalități, alte costuri) decurgând din contractele de facilitate de credit nr. 1484/04 și 1484/05 încheiate între DN AGRAR GROUP SA și Bancă, contractele de facilitate de credit nr. 1484 și 1484/01, încheiate între DN AGRAR APOLD SRL și Bancă, contractele de facilitate de credit nr. 1484/02 și 1484/03, încheiate între DN AGRAR HOLDING SRL și Bancă, respectiv contractele de facilitate de credit nr. 16455, 16455/02 și 16455/05 încheiate între LACTO AGRAR SRL și Bancă, cu toate modificările și completările ulterioare, cu ipoteca mobiliară asupra tuturor creanțelor deținute sau posibil a fi deținute de către DN AGRAR GROUP SA, datorate de către DN AGRAR GARBOVA CV (nr. de înregistrare 01129709), sau de către orice altă terță parte ca urmare a neîncheierii contractului de vânzare-cumpărare a părților sociale și/ sau legate de tranzacția de transfer de părți sociale care nu s-a finalizat sau s-a anulat din orice motiv.</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B5165C" w:rsidRPr="00742DB9" w14:paraId="19E20DD1"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7CFE7011" w14:textId="77777777" w:rsidR="00B5165C" w:rsidRPr="00742DB9" w:rsidRDefault="00B5165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81E41EC" w14:textId="77777777" w:rsidR="00B5165C" w:rsidRPr="00742DB9" w:rsidRDefault="00B5165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4BD3DD6A" w14:textId="77777777" w:rsidR="00B5165C" w:rsidRPr="00742DB9" w:rsidRDefault="00B5165C"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B5165C" w:rsidRPr="00742DB9" w14:paraId="4EA08C21"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1038CA65" w14:textId="77777777" w:rsidR="00B5165C" w:rsidRPr="00742DB9" w:rsidRDefault="00B5165C"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6DB93265" w14:textId="77777777" w:rsidR="00B5165C" w:rsidRPr="00742DB9" w:rsidRDefault="00B5165C"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74CF4540" w14:textId="77777777" w:rsidR="00B5165C" w:rsidRPr="00742DB9" w:rsidRDefault="00B5165C" w:rsidP="006C646E">
            <w:pPr>
              <w:spacing w:after="0" w:line="290" w:lineRule="atLeast"/>
              <w:contextualSpacing/>
              <w:rPr>
                <w:rFonts w:cs="Arial"/>
                <w:lang w:val="ro-RO"/>
              </w:rPr>
            </w:pPr>
          </w:p>
        </w:tc>
      </w:tr>
    </w:tbl>
    <w:p w14:paraId="18BBF04D" w14:textId="002CACC7" w:rsidR="00B5165C" w:rsidRDefault="00B5165C" w:rsidP="00B5165C">
      <w:pPr>
        <w:spacing w:line="290" w:lineRule="atLeast"/>
        <w:contextualSpacing/>
        <w:jc w:val="both"/>
        <w:rPr>
          <w:rFonts w:eastAsiaTheme="minorEastAsia" w:cs="Arial"/>
          <w:bCs/>
          <w:i/>
          <w:iCs/>
          <w:sz w:val="24"/>
          <w:szCs w:val="24"/>
          <w:lang w:val="ro-RO"/>
        </w:rPr>
      </w:pPr>
    </w:p>
    <w:p w14:paraId="4CECF927" w14:textId="77777777" w:rsidR="00B5165C" w:rsidRPr="00B5165C" w:rsidRDefault="00B5165C" w:rsidP="00B5165C">
      <w:pPr>
        <w:spacing w:line="290" w:lineRule="atLeast"/>
        <w:contextualSpacing/>
        <w:jc w:val="both"/>
        <w:rPr>
          <w:rFonts w:eastAsiaTheme="minorEastAsia" w:cs="Arial"/>
          <w:bCs/>
          <w:i/>
          <w:iCs/>
          <w:sz w:val="24"/>
          <w:szCs w:val="24"/>
          <w:lang w:val="ro-RO"/>
        </w:rPr>
      </w:pPr>
    </w:p>
    <w:p w14:paraId="14C7FB52" w14:textId="5592F9B4" w:rsidR="00EE3C64" w:rsidRPr="00B5165C" w:rsidRDefault="00EE3C64"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w:t>
      </w:r>
      <w:r w:rsidR="00A10BCD">
        <w:rPr>
          <w:rFonts w:ascii="Arial" w:hAnsi="Arial" w:cs="Arial"/>
          <w:b/>
          <w:lang w:val="ro-RO"/>
        </w:rPr>
        <w:t>3</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5792DE82" w14:textId="385B7923" w:rsidR="00B5165C" w:rsidRDefault="00B5165C" w:rsidP="00B5165C">
      <w:pPr>
        <w:spacing w:line="290" w:lineRule="atLeast"/>
        <w:contextualSpacing/>
        <w:rPr>
          <w:rFonts w:cs="Arial"/>
          <w:b/>
          <w:lang w:val="ro-RO"/>
        </w:rPr>
      </w:pPr>
    </w:p>
    <w:p w14:paraId="284312E0" w14:textId="66E35C06" w:rsidR="00B5165C" w:rsidRDefault="00134320" w:rsidP="00134320">
      <w:pPr>
        <w:spacing w:line="290" w:lineRule="atLeast"/>
        <w:contextualSpacing/>
        <w:jc w:val="both"/>
        <w:rPr>
          <w:rFonts w:eastAsiaTheme="minorEastAsia" w:cs="Arial"/>
          <w:bCs/>
          <w:i/>
          <w:iCs/>
          <w:sz w:val="24"/>
          <w:szCs w:val="24"/>
          <w:lang w:val="ro-RO"/>
        </w:rPr>
      </w:pPr>
      <w:r w:rsidRPr="00134320">
        <w:rPr>
          <w:rFonts w:eastAsiaTheme="minorEastAsia" w:cs="Arial"/>
          <w:bCs/>
          <w:i/>
          <w:iCs/>
          <w:sz w:val="24"/>
          <w:szCs w:val="24"/>
          <w:lang w:val="ro-RO"/>
        </w:rPr>
        <w:t xml:space="preserve">Aprobarea garantării tuturor obligațiilor financiare (credit, dobânzi, penalități, alte costuri) decurgând din contractele de facilitate de credit nr. 1484/04 și 1484/05 încheiate între DN </w:t>
      </w:r>
      <w:r w:rsidRPr="00134320">
        <w:rPr>
          <w:rFonts w:eastAsiaTheme="minorEastAsia" w:cs="Arial"/>
          <w:bCs/>
          <w:i/>
          <w:iCs/>
          <w:sz w:val="24"/>
          <w:szCs w:val="24"/>
          <w:lang w:val="ro-RO"/>
        </w:rPr>
        <w:lastRenderedPageBreak/>
        <w:t>AGRAR GROUP SA și Bancă, cu bilete la ordin în alb la sumă și scadență, stipulate fără protest, emise de  DN AGRAR GROUP SA  în favoarea Băncii și avalizate de către dl. Jan Gijsbertus de Boer, având calitatea de administrator al DN AGRAR GROUP SA. Pentru fiecare facilitate de credit în vigoare se va emite un bilet la ordin distinct.</w:t>
      </w:r>
    </w:p>
    <w:p w14:paraId="3B4E50BC" w14:textId="467C0E1E" w:rsidR="00134320" w:rsidRDefault="00134320" w:rsidP="00134320">
      <w:pPr>
        <w:spacing w:line="290" w:lineRule="atLeast"/>
        <w:contextualSpacing/>
        <w:jc w:val="both"/>
        <w:rPr>
          <w:rFonts w:eastAsiaTheme="minorEastAsia" w:cs="Arial"/>
          <w:bCs/>
          <w:i/>
          <w:iCs/>
          <w:sz w:val="24"/>
          <w:szCs w:val="24"/>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134320" w:rsidRPr="00742DB9" w14:paraId="6A8A306A"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6548830D" w14:textId="77777777" w:rsidR="00134320" w:rsidRPr="00742DB9" w:rsidRDefault="0013432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29D87C97" w14:textId="77777777" w:rsidR="00134320" w:rsidRPr="00742DB9" w:rsidRDefault="0013432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713071C9" w14:textId="77777777" w:rsidR="00134320" w:rsidRPr="00742DB9" w:rsidRDefault="00134320"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134320" w:rsidRPr="00742DB9" w14:paraId="2508C51A"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52705136" w14:textId="77777777" w:rsidR="00134320" w:rsidRPr="00742DB9" w:rsidRDefault="00134320"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39E86460" w14:textId="77777777" w:rsidR="00134320" w:rsidRPr="00742DB9" w:rsidRDefault="00134320"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5F95F6" w14:textId="77777777" w:rsidR="00134320" w:rsidRPr="00742DB9" w:rsidRDefault="00134320" w:rsidP="006C646E">
            <w:pPr>
              <w:spacing w:after="0" w:line="290" w:lineRule="atLeast"/>
              <w:contextualSpacing/>
              <w:rPr>
                <w:rFonts w:cs="Arial"/>
                <w:lang w:val="ro-RO"/>
              </w:rPr>
            </w:pPr>
          </w:p>
        </w:tc>
      </w:tr>
    </w:tbl>
    <w:p w14:paraId="20367C3A" w14:textId="54F6FA2A" w:rsidR="00134320" w:rsidRDefault="00134320" w:rsidP="00134320">
      <w:pPr>
        <w:spacing w:line="290" w:lineRule="atLeast"/>
        <w:contextualSpacing/>
        <w:jc w:val="both"/>
        <w:rPr>
          <w:rFonts w:eastAsiaTheme="minorEastAsia" w:cs="Arial"/>
          <w:bCs/>
          <w:i/>
          <w:iCs/>
          <w:sz w:val="24"/>
          <w:szCs w:val="24"/>
          <w:lang w:val="ro-RO"/>
        </w:rPr>
      </w:pPr>
    </w:p>
    <w:p w14:paraId="21E7F440" w14:textId="5A9210AB" w:rsidR="002236D3" w:rsidRDefault="002236D3" w:rsidP="00134320">
      <w:pPr>
        <w:spacing w:line="290" w:lineRule="atLeast"/>
        <w:contextualSpacing/>
        <w:jc w:val="both"/>
        <w:rPr>
          <w:rFonts w:eastAsiaTheme="minorEastAsia" w:cs="Arial"/>
          <w:bCs/>
          <w:i/>
          <w:iCs/>
          <w:sz w:val="24"/>
          <w:szCs w:val="24"/>
          <w:lang w:val="ro-RO"/>
        </w:rPr>
      </w:pPr>
    </w:p>
    <w:p w14:paraId="30964CA9" w14:textId="77777777" w:rsidR="002236D3" w:rsidRPr="00134320" w:rsidRDefault="002236D3" w:rsidP="00134320">
      <w:pPr>
        <w:spacing w:line="290" w:lineRule="atLeast"/>
        <w:contextualSpacing/>
        <w:jc w:val="both"/>
        <w:rPr>
          <w:rFonts w:eastAsiaTheme="minorEastAsia" w:cs="Arial"/>
          <w:bCs/>
          <w:i/>
          <w:iCs/>
          <w:sz w:val="24"/>
          <w:szCs w:val="24"/>
          <w:lang w:val="ro-RO"/>
        </w:rPr>
      </w:pPr>
    </w:p>
    <w:p w14:paraId="1737AF1B" w14:textId="15706E06" w:rsidR="00B5165C" w:rsidRPr="002236D3" w:rsidRDefault="00B5165C" w:rsidP="00DB226F">
      <w:pPr>
        <w:pStyle w:val="ListParagraph"/>
        <w:numPr>
          <w:ilvl w:val="0"/>
          <w:numId w:val="2"/>
        </w:numPr>
        <w:spacing w:before="0" w:line="290" w:lineRule="atLeast"/>
        <w:contextualSpacing/>
        <w:rPr>
          <w:rFonts w:ascii="Arial" w:hAnsi="Arial" w:cs="Arial"/>
          <w:b/>
          <w:lang w:val="ro-RO"/>
        </w:rPr>
      </w:pPr>
      <w:r w:rsidRPr="002E5144">
        <w:rPr>
          <w:rFonts w:ascii="Arial" w:hAnsi="Arial" w:cs="Arial"/>
          <w:b/>
          <w:lang w:val="ro-RO"/>
        </w:rPr>
        <w:t xml:space="preserve">Pentru punctul </w:t>
      </w:r>
      <w:r>
        <w:rPr>
          <w:rFonts w:ascii="Arial" w:hAnsi="Arial" w:cs="Arial"/>
          <w:b/>
          <w:lang w:val="ro-RO"/>
        </w:rPr>
        <w:t>1</w:t>
      </w:r>
      <w:r w:rsidR="00061E7C">
        <w:rPr>
          <w:rFonts w:ascii="Arial" w:hAnsi="Arial" w:cs="Arial"/>
          <w:b/>
          <w:lang w:val="ro-RO"/>
        </w:rPr>
        <w:t>4</w:t>
      </w:r>
      <w:r w:rsidRPr="002E5144">
        <w:rPr>
          <w:rFonts w:ascii="Arial" w:hAnsi="Arial" w:cs="Arial"/>
          <w:b/>
          <w:lang w:val="ro-RO"/>
        </w:rPr>
        <w:t xml:space="preserve"> de pe ordinea de zi</w:t>
      </w:r>
      <w:r>
        <w:rPr>
          <w:rFonts w:ascii="Arial" w:hAnsi="Arial" w:cs="Arial"/>
          <w:b/>
          <w:lang w:val="ro-RO"/>
        </w:rPr>
        <w:t xml:space="preserve">, </w:t>
      </w:r>
      <w:r>
        <w:rPr>
          <w:rFonts w:ascii="Arial" w:hAnsi="Arial" w:cs="Arial"/>
          <w:bCs/>
          <w:lang w:val="ro-RO"/>
        </w:rPr>
        <w:t>respectiv</w:t>
      </w:r>
    </w:p>
    <w:p w14:paraId="6EE02115" w14:textId="1519FCA4" w:rsidR="002236D3" w:rsidRDefault="002236D3" w:rsidP="002236D3">
      <w:pPr>
        <w:spacing w:line="290" w:lineRule="atLeast"/>
        <w:contextualSpacing/>
        <w:rPr>
          <w:rFonts w:cs="Arial"/>
          <w:b/>
          <w:lang w:val="ro-RO"/>
        </w:rPr>
      </w:pPr>
    </w:p>
    <w:p w14:paraId="20FDE351" w14:textId="77E5C0B0" w:rsidR="002236D3" w:rsidRDefault="002236D3" w:rsidP="002236D3">
      <w:pPr>
        <w:spacing w:line="290" w:lineRule="atLeast"/>
        <w:contextualSpacing/>
        <w:jc w:val="both"/>
        <w:rPr>
          <w:rFonts w:eastAsiaTheme="minorEastAsia" w:cs="Arial"/>
          <w:bCs/>
          <w:i/>
          <w:iCs/>
          <w:sz w:val="24"/>
          <w:szCs w:val="24"/>
          <w:lang w:val="ro-RO"/>
        </w:rPr>
      </w:pPr>
      <w:r w:rsidRPr="008437A6">
        <w:rPr>
          <w:rFonts w:eastAsiaTheme="minorEastAsia" w:cs="Arial"/>
          <w:bCs/>
          <w:i/>
          <w:iCs/>
          <w:sz w:val="24"/>
          <w:szCs w:val="24"/>
          <w:lang w:val="ro-RO"/>
        </w:rPr>
        <w:t>Împuternicirea dlui. Jan Gijsbertus de BOER, născut la data de 31.12.1960, în Wanneperveen, Regatul Țărilor de Jos, având pașaport nr. NUKC2BFC3, emis de Autoritățile din Regatul Țărilor de Jos la data de 02.02.2015,  în calitate de reprezentant legal, semnătura acestuia fiind deplin opozabilă Societății, pentru negocierea termenilor facilității de credit, semnarea contractului de credit,  a contractelor de garanție (mobiliară/imobiliară), a oricăror acte adiționale ce decurg din aceste contracte (ex. acte adiționale pentru micșorare sau prelungire de facilitate de credit), precum și a oricăror altor documente, inclusiv bilete la ordin pe care Banca le va solicita Societății în vederea acordării creditului. Mandatul este valabil pe o perioadă de 1 (un) an de la data acordării și se va reînnoi automat cu perioade succesive de câte 1 (un) an, dacă nu intervine revocarea expresă a mandatului acordat conform prezentei împuterniciri. În caz de revocare a mandatului, obligația de a notifica Banca despre încetarea acestuia revine mandantului/ mandanților. Banca nu va fi ținută răspunzătoare în niciun fel în cazul în care nu a fost informată corespunzător</w:t>
      </w:r>
      <w:r w:rsidR="008437A6" w:rsidRPr="008437A6">
        <w:rPr>
          <w:rFonts w:eastAsiaTheme="minorEastAsia" w:cs="Arial"/>
          <w:bCs/>
          <w:i/>
          <w:iCs/>
          <w:sz w:val="24"/>
          <w:szCs w:val="24"/>
          <w:lang w:val="ro-RO"/>
        </w:rPr>
        <w:t>.</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8437A6" w:rsidRPr="00742DB9" w14:paraId="32731F75" w14:textId="77777777" w:rsidTr="006C646E">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52EC1503" w14:textId="77777777" w:rsidR="008437A6" w:rsidRPr="00742DB9" w:rsidRDefault="008437A6"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5EF077B" w14:textId="77777777" w:rsidR="008437A6" w:rsidRPr="00742DB9" w:rsidRDefault="008437A6"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7DFEC907" w14:textId="77777777" w:rsidR="008437A6" w:rsidRPr="00742DB9" w:rsidRDefault="008437A6" w:rsidP="006C646E">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8437A6" w:rsidRPr="00742DB9" w14:paraId="5F5C3990" w14:textId="77777777" w:rsidTr="006C646E">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058AA68C" w14:textId="77777777" w:rsidR="008437A6" w:rsidRPr="00742DB9" w:rsidRDefault="008437A6" w:rsidP="006C646E">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3323F093" w14:textId="77777777" w:rsidR="008437A6" w:rsidRPr="00742DB9" w:rsidRDefault="008437A6" w:rsidP="006C646E">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04D0F539" w14:textId="77777777" w:rsidR="008437A6" w:rsidRPr="00742DB9" w:rsidRDefault="008437A6" w:rsidP="006C646E">
            <w:pPr>
              <w:spacing w:after="0" w:line="290" w:lineRule="atLeast"/>
              <w:contextualSpacing/>
              <w:rPr>
                <w:rFonts w:cs="Arial"/>
                <w:lang w:val="ro-RO"/>
              </w:rPr>
            </w:pPr>
          </w:p>
        </w:tc>
      </w:tr>
    </w:tbl>
    <w:p w14:paraId="441E2130" w14:textId="70192971" w:rsidR="008437A6" w:rsidRDefault="008437A6" w:rsidP="002236D3">
      <w:pPr>
        <w:spacing w:line="290" w:lineRule="atLeast"/>
        <w:contextualSpacing/>
        <w:jc w:val="both"/>
        <w:rPr>
          <w:rFonts w:eastAsiaTheme="minorEastAsia" w:cs="Arial"/>
          <w:bCs/>
          <w:i/>
          <w:iCs/>
          <w:sz w:val="24"/>
          <w:szCs w:val="24"/>
          <w:lang w:val="ro-RO"/>
        </w:rPr>
      </w:pPr>
    </w:p>
    <w:p w14:paraId="1057D5FB" w14:textId="4349FFCE" w:rsidR="008437A6" w:rsidRDefault="008437A6" w:rsidP="002236D3">
      <w:pPr>
        <w:spacing w:line="290" w:lineRule="atLeast"/>
        <w:contextualSpacing/>
        <w:jc w:val="both"/>
        <w:rPr>
          <w:rFonts w:eastAsiaTheme="minorEastAsia" w:cs="Arial"/>
          <w:bCs/>
          <w:i/>
          <w:iCs/>
          <w:sz w:val="24"/>
          <w:szCs w:val="24"/>
          <w:lang w:val="ro-RO"/>
        </w:rPr>
      </w:pPr>
    </w:p>
    <w:p w14:paraId="72322A88" w14:textId="77777777" w:rsidR="008D1194" w:rsidRDefault="008D1194" w:rsidP="008D1194">
      <w:pPr>
        <w:spacing w:line="290" w:lineRule="atLeast"/>
        <w:contextualSpacing/>
        <w:jc w:val="both"/>
        <w:rPr>
          <w:rFonts w:eastAsiaTheme="minorEastAsia" w:cs="Arial"/>
          <w:bCs/>
          <w:i/>
          <w:iCs/>
          <w:sz w:val="24"/>
          <w:szCs w:val="24"/>
          <w:lang w:val="ro-RO"/>
        </w:rPr>
      </w:pPr>
    </w:p>
    <w:p w14:paraId="702F8A86" w14:textId="77777777" w:rsidR="008D1194" w:rsidRDefault="008D1194" w:rsidP="008D1194">
      <w:pPr>
        <w:spacing w:line="290" w:lineRule="atLeast"/>
        <w:contextualSpacing/>
        <w:jc w:val="both"/>
        <w:rPr>
          <w:rFonts w:eastAsiaTheme="minorEastAsia" w:cs="Arial"/>
          <w:bCs/>
          <w:i/>
          <w:iCs/>
          <w:sz w:val="24"/>
          <w:szCs w:val="24"/>
          <w:lang w:val="ro-RO"/>
        </w:rPr>
      </w:pPr>
    </w:p>
    <w:p w14:paraId="7A9D2309" w14:textId="55E73F23" w:rsidR="008D1194" w:rsidRPr="008D1194" w:rsidRDefault="008D1194" w:rsidP="008D1194">
      <w:pPr>
        <w:pStyle w:val="ListParagraph"/>
        <w:numPr>
          <w:ilvl w:val="0"/>
          <w:numId w:val="2"/>
        </w:numPr>
        <w:spacing w:line="290" w:lineRule="atLeast"/>
        <w:contextualSpacing/>
        <w:rPr>
          <w:rFonts w:cs="Arial"/>
          <w:b/>
          <w:lang w:val="ro-RO"/>
        </w:rPr>
      </w:pPr>
      <w:r w:rsidRPr="008D1194">
        <w:rPr>
          <w:rFonts w:cs="Arial"/>
          <w:b/>
          <w:lang w:val="ro-RO"/>
        </w:rPr>
        <w:t>Pentru punctul 1</w:t>
      </w:r>
      <w:r>
        <w:rPr>
          <w:rFonts w:cs="Arial"/>
          <w:b/>
          <w:lang w:val="ro-RO"/>
        </w:rPr>
        <w:t>5</w:t>
      </w:r>
      <w:r w:rsidRPr="008D1194">
        <w:rPr>
          <w:rFonts w:cs="Arial"/>
          <w:b/>
          <w:lang w:val="ro-RO"/>
        </w:rPr>
        <w:t xml:space="preserve"> de pe ordinea de zi, </w:t>
      </w:r>
      <w:r w:rsidRPr="008D1194">
        <w:rPr>
          <w:rFonts w:cs="Arial"/>
          <w:bCs/>
          <w:lang w:val="ro-RO"/>
        </w:rPr>
        <w:t>respectiv</w:t>
      </w:r>
    </w:p>
    <w:p w14:paraId="57778012" w14:textId="1BB6969A" w:rsidR="008D1194" w:rsidRPr="008D1194" w:rsidRDefault="008D1194" w:rsidP="008D1194">
      <w:pPr>
        <w:pStyle w:val="ListParagraph"/>
        <w:spacing w:line="290" w:lineRule="atLeast"/>
        <w:ind w:left="720" w:firstLine="0"/>
        <w:contextualSpacing/>
        <w:rPr>
          <w:rFonts w:cs="Arial"/>
          <w:bCs/>
          <w:i/>
          <w:iCs/>
          <w:lang w:val="ro-RO"/>
        </w:rPr>
      </w:pPr>
    </w:p>
    <w:p w14:paraId="26EABF3F" w14:textId="77777777" w:rsidR="008D1194" w:rsidRDefault="008D1194" w:rsidP="008D1194">
      <w:pPr>
        <w:spacing w:line="290" w:lineRule="atLeast"/>
        <w:contextualSpacing/>
        <w:jc w:val="both"/>
        <w:rPr>
          <w:rFonts w:eastAsiaTheme="minorEastAsia" w:cs="Arial"/>
          <w:bCs/>
          <w:i/>
          <w:iCs/>
          <w:sz w:val="24"/>
          <w:szCs w:val="24"/>
          <w:lang w:val="ro-RO"/>
        </w:rPr>
      </w:pPr>
    </w:p>
    <w:p w14:paraId="2CDFCC21" w14:textId="1D7EA615" w:rsidR="008D1194" w:rsidRPr="008D1194" w:rsidRDefault="008D1194" w:rsidP="008D1194">
      <w:pPr>
        <w:spacing w:line="290" w:lineRule="atLeast"/>
        <w:contextualSpacing/>
        <w:jc w:val="both"/>
        <w:rPr>
          <w:rFonts w:eastAsiaTheme="minorEastAsia" w:cs="Arial"/>
          <w:bCs/>
          <w:i/>
          <w:iCs/>
          <w:sz w:val="24"/>
          <w:szCs w:val="24"/>
          <w:lang w:val="ro-RO"/>
        </w:rPr>
      </w:pPr>
      <w:r>
        <w:rPr>
          <w:rFonts w:eastAsiaTheme="minorEastAsia" w:cs="Arial"/>
          <w:bCs/>
          <w:i/>
          <w:iCs/>
          <w:sz w:val="24"/>
          <w:szCs w:val="24"/>
          <w:lang w:val="ro-RO"/>
        </w:rPr>
        <w:t xml:space="preserve"> Aprobarea </w:t>
      </w:r>
      <w:r w:rsidRPr="008D1194">
        <w:rPr>
          <w:rFonts w:eastAsiaTheme="minorEastAsia" w:cs="Arial"/>
          <w:bCs/>
          <w:i/>
          <w:iCs/>
          <w:sz w:val="24"/>
          <w:szCs w:val="24"/>
          <w:lang w:val="ro-RO"/>
        </w:rPr>
        <w:t xml:space="preserve">rascumpararii de catre Societate a propriilor actiuni, in cadrul pietei unde actiunile sunt listate sau prin desfasurarea de oferte publice de cumparare, in conformitate cu prevederile legale aplicabile, in urmatoarele conditii: maximum 0.5 % din capitalul social, </w:t>
      </w:r>
    </w:p>
    <w:p w14:paraId="20A6D4DF" w14:textId="77777777" w:rsidR="008D1194" w:rsidRPr="008D1194" w:rsidRDefault="008D1194" w:rsidP="008D1194">
      <w:pPr>
        <w:spacing w:line="290" w:lineRule="atLeast"/>
        <w:contextualSpacing/>
        <w:jc w:val="both"/>
        <w:rPr>
          <w:rFonts w:eastAsiaTheme="minorEastAsia" w:cs="Arial"/>
          <w:bCs/>
          <w:i/>
          <w:iCs/>
          <w:sz w:val="24"/>
          <w:szCs w:val="24"/>
          <w:lang w:val="ro-RO"/>
        </w:rPr>
      </w:pPr>
      <w:r w:rsidRPr="008D1194">
        <w:rPr>
          <w:rFonts w:eastAsiaTheme="minorEastAsia" w:cs="Arial"/>
          <w:bCs/>
          <w:i/>
          <w:iCs/>
          <w:sz w:val="24"/>
          <w:szCs w:val="24"/>
          <w:lang w:val="ro-RO"/>
        </w:rPr>
        <w:t xml:space="preserve">A. in cazul rascumpararii in cadrul pietei unde actiunile sunt listate, la un pret minim egal cu pretul de piata de la BVB din momentul efectuarii achizitiei si un pret maxim egal cu valoarea cea mai mica dintre (i)  3 lei per actiune si (ii) valoarea cea mai mare dintre pretul ultimei tranzactii independente si pretul cel mai ridicat din momentul respectiv al ofertei de achizitionare, in conformitate cu prevederile art.3 alin. (2) din Regulamentul Delegat (UE) 2016/1052 al Comisiei din 8 martie 2016 de completare a Regulamentului (UE) nr. </w:t>
      </w:r>
      <w:r w:rsidRPr="008D1194">
        <w:rPr>
          <w:rFonts w:eastAsiaTheme="minorEastAsia" w:cs="Arial"/>
          <w:bCs/>
          <w:i/>
          <w:iCs/>
          <w:sz w:val="24"/>
          <w:szCs w:val="24"/>
          <w:lang w:val="ro-RO"/>
        </w:rPr>
        <w:lastRenderedPageBreak/>
        <w:t>596/2014 al Parlamentului European si al Consiliului in ceea ce priveste standardele tehnice de reglementare pentru conditiile aplicabile programelor de rascumparare si masurilor de stabilizare.</w:t>
      </w:r>
    </w:p>
    <w:p w14:paraId="3B414268" w14:textId="77777777" w:rsidR="008D1194" w:rsidRPr="008D1194" w:rsidRDefault="008D1194" w:rsidP="008D1194">
      <w:pPr>
        <w:spacing w:line="290" w:lineRule="atLeast"/>
        <w:contextualSpacing/>
        <w:jc w:val="both"/>
        <w:rPr>
          <w:rFonts w:eastAsiaTheme="minorEastAsia" w:cs="Arial"/>
          <w:bCs/>
          <w:i/>
          <w:iCs/>
          <w:sz w:val="24"/>
          <w:szCs w:val="24"/>
          <w:lang w:val="ro-RO"/>
        </w:rPr>
      </w:pPr>
    </w:p>
    <w:p w14:paraId="519D6FFD" w14:textId="77777777" w:rsidR="008D1194" w:rsidRPr="008D1194" w:rsidRDefault="008D1194" w:rsidP="008D1194">
      <w:pPr>
        <w:spacing w:line="290" w:lineRule="atLeast"/>
        <w:contextualSpacing/>
        <w:jc w:val="both"/>
        <w:rPr>
          <w:rFonts w:eastAsiaTheme="minorEastAsia" w:cs="Arial"/>
          <w:bCs/>
          <w:i/>
          <w:iCs/>
          <w:sz w:val="24"/>
          <w:szCs w:val="24"/>
          <w:lang w:val="ro-RO"/>
        </w:rPr>
      </w:pPr>
      <w:r w:rsidRPr="008D1194">
        <w:rPr>
          <w:rFonts w:eastAsiaTheme="minorEastAsia" w:cs="Arial"/>
          <w:bCs/>
          <w:i/>
          <w:iCs/>
          <w:sz w:val="24"/>
          <w:szCs w:val="24"/>
          <w:lang w:val="ro-RO"/>
        </w:rPr>
        <w:t xml:space="preserve">B. in cazul rascumpararii prin desfasurarea de oferte publice de cumparare, la un pret minim egal cu prevederile legale aplicabile. </w:t>
      </w:r>
    </w:p>
    <w:p w14:paraId="1FDE1F71" w14:textId="77777777" w:rsidR="008D1194" w:rsidRPr="008D1194" w:rsidRDefault="008D1194" w:rsidP="008D1194">
      <w:pPr>
        <w:spacing w:line="290" w:lineRule="atLeast"/>
        <w:contextualSpacing/>
        <w:jc w:val="both"/>
        <w:rPr>
          <w:rFonts w:eastAsiaTheme="minorEastAsia" w:cs="Arial"/>
          <w:bCs/>
          <w:i/>
          <w:iCs/>
          <w:sz w:val="24"/>
          <w:szCs w:val="24"/>
          <w:lang w:val="ro-RO"/>
        </w:rPr>
      </w:pPr>
    </w:p>
    <w:p w14:paraId="2769066C" w14:textId="77777777" w:rsidR="008D1194" w:rsidRPr="008D1194" w:rsidRDefault="008D1194" w:rsidP="008D1194">
      <w:pPr>
        <w:spacing w:line="290" w:lineRule="atLeast"/>
        <w:contextualSpacing/>
        <w:jc w:val="both"/>
        <w:rPr>
          <w:rFonts w:eastAsiaTheme="minorEastAsia" w:cs="Arial"/>
          <w:bCs/>
          <w:i/>
          <w:iCs/>
          <w:sz w:val="24"/>
          <w:szCs w:val="24"/>
          <w:lang w:val="ro-RO"/>
        </w:rPr>
      </w:pPr>
      <w:r w:rsidRPr="008D1194">
        <w:rPr>
          <w:rFonts w:eastAsiaTheme="minorEastAsia" w:cs="Arial"/>
          <w:bCs/>
          <w:i/>
          <w:iCs/>
          <w:sz w:val="24"/>
          <w:szCs w:val="24"/>
          <w:lang w:val="ro-RO"/>
        </w:rPr>
        <w:t>Valoarea agregata a programului de rascumparare este de pana la 795.471 lei. Programul se va desfasura pentru o perioada de maxim 18 luni de la data publicarii Hotararii adoptate in acest sens in Monitorul Oficial al Romaniei, partea a IV-a, in vederea implementarii planului de alocare a actiunilor catre salariatii si directorii Societatii, precum si catre membrii Consiliului de Administratie aprobat de Adunarea Generala Extraordinara a Actionarilor; acordarea unui mandat Consiliului de Administratie  pentru aducerea la indeplinire a acestei Hotarari. Tranzactiile de rascumparare pot avea drept obiect doar actiuni platite integral si vor fi efectuate doar din profitul distribuibil sau din rezervele disponibile ale Societatii, inscrise in ultima situatie financiara anuala aprobata, cu exceptia rezervelor legale.</w:t>
      </w:r>
    </w:p>
    <w:p w14:paraId="032824F2" w14:textId="77777777" w:rsidR="008D1194" w:rsidRPr="008D1194" w:rsidRDefault="008D1194" w:rsidP="008D1194">
      <w:pPr>
        <w:spacing w:line="290" w:lineRule="atLeast"/>
        <w:contextualSpacing/>
        <w:jc w:val="both"/>
        <w:rPr>
          <w:rFonts w:eastAsiaTheme="minorEastAsia" w:cs="Arial"/>
          <w:bCs/>
          <w:i/>
          <w:iCs/>
          <w:sz w:val="24"/>
          <w:szCs w:val="24"/>
          <w:lang w:val="ro-RO"/>
        </w:rPr>
      </w:pPr>
    </w:p>
    <w:p w14:paraId="361E04DF" w14:textId="77777777" w:rsidR="008D1194" w:rsidRPr="008D1194" w:rsidRDefault="008D1194" w:rsidP="008D1194">
      <w:pPr>
        <w:spacing w:line="290" w:lineRule="atLeast"/>
        <w:contextualSpacing/>
        <w:jc w:val="both"/>
        <w:rPr>
          <w:rFonts w:eastAsiaTheme="minorEastAsia" w:cs="Arial"/>
          <w:bCs/>
          <w:i/>
          <w:iCs/>
          <w:sz w:val="24"/>
          <w:szCs w:val="24"/>
          <w:lang w:val="ro-RO"/>
        </w:rPr>
      </w:pPr>
      <w:r w:rsidRPr="008D1194">
        <w:rPr>
          <w:rFonts w:eastAsiaTheme="minorEastAsia" w:cs="Arial"/>
          <w:bCs/>
          <w:i/>
          <w:iCs/>
          <w:sz w:val="24"/>
          <w:szCs w:val="24"/>
          <w:lang w:val="ro-RO"/>
        </w:rPr>
        <w:t xml:space="preserve">Autorizarea Consiliului de Administratie pentru a ajusta detaliile programului de rascumparare astfel incat sa tina cont de efectele majorarii de capital social propuse la articolul 2, dupa cum este cazul. </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8D1194" w:rsidRPr="00742DB9" w14:paraId="601C0BB1" w14:textId="77777777" w:rsidTr="00FC7304">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625743CB" w14:textId="77777777" w:rsidR="008D1194" w:rsidRPr="00742DB9" w:rsidRDefault="008D1194"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48D0B5E9" w14:textId="77777777" w:rsidR="008D1194" w:rsidRPr="00742DB9" w:rsidRDefault="008D1194"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9DF8C75" w14:textId="77777777" w:rsidR="008D1194" w:rsidRPr="00742DB9" w:rsidRDefault="008D1194"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8D1194" w:rsidRPr="00742DB9" w14:paraId="2ABFE71A" w14:textId="77777777" w:rsidTr="00FC7304">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2EF95F11" w14:textId="77777777" w:rsidR="008D1194" w:rsidRPr="00742DB9" w:rsidRDefault="008D1194" w:rsidP="00FC7304">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2FC0D9E1" w14:textId="77777777" w:rsidR="008D1194" w:rsidRPr="00742DB9" w:rsidRDefault="008D1194" w:rsidP="00FC7304">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14736A40" w14:textId="77777777" w:rsidR="008D1194" w:rsidRPr="00742DB9" w:rsidRDefault="008D1194" w:rsidP="00FC7304">
            <w:pPr>
              <w:spacing w:after="0" w:line="290" w:lineRule="atLeast"/>
              <w:contextualSpacing/>
              <w:rPr>
                <w:rFonts w:cs="Arial"/>
                <w:lang w:val="ro-RO"/>
              </w:rPr>
            </w:pPr>
          </w:p>
        </w:tc>
      </w:tr>
    </w:tbl>
    <w:p w14:paraId="08E74C78" w14:textId="2C6D47C6" w:rsidR="0022529F" w:rsidRDefault="0022529F" w:rsidP="002236D3">
      <w:pPr>
        <w:spacing w:line="290" w:lineRule="atLeast"/>
        <w:contextualSpacing/>
        <w:jc w:val="both"/>
        <w:rPr>
          <w:rFonts w:eastAsiaTheme="minorEastAsia" w:cs="Arial"/>
          <w:bCs/>
          <w:i/>
          <w:iCs/>
          <w:sz w:val="24"/>
          <w:szCs w:val="24"/>
          <w:lang w:val="ro-RO"/>
        </w:rPr>
      </w:pPr>
    </w:p>
    <w:p w14:paraId="25D29427" w14:textId="18FCE9BE" w:rsidR="008D1194" w:rsidRPr="008D1194" w:rsidRDefault="008D1194" w:rsidP="008D1194">
      <w:pPr>
        <w:pStyle w:val="ListParagraph"/>
        <w:spacing w:line="290" w:lineRule="atLeast"/>
        <w:ind w:left="720" w:firstLine="0"/>
        <w:contextualSpacing/>
        <w:rPr>
          <w:rFonts w:cs="Arial"/>
          <w:bCs/>
          <w:i/>
          <w:iCs/>
          <w:lang w:val="ro-RO"/>
        </w:rPr>
      </w:pPr>
    </w:p>
    <w:p w14:paraId="506494D1" w14:textId="1EC90241" w:rsidR="0022529F" w:rsidRPr="0022529F" w:rsidRDefault="0022529F" w:rsidP="008D1194">
      <w:pPr>
        <w:pStyle w:val="ListParagraph"/>
        <w:numPr>
          <w:ilvl w:val="0"/>
          <w:numId w:val="2"/>
        </w:numPr>
        <w:spacing w:line="290" w:lineRule="atLeast"/>
        <w:contextualSpacing/>
        <w:rPr>
          <w:rFonts w:cs="Arial"/>
          <w:lang w:val="ro-RO"/>
        </w:rPr>
      </w:pPr>
      <w:r w:rsidRPr="0022529F">
        <w:rPr>
          <w:rFonts w:cs="Arial"/>
          <w:b/>
          <w:lang w:val="ro-RO"/>
        </w:rPr>
        <w:t xml:space="preserve">Pentru punctul </w:t>
      </w:r>
      <w:r>
        <w:rPr>
          <w:rFonts w:cs="Arial"/>
          <w:b/>
          <w:lang w:val="ro-RO"/>
        </w:rPr>
        <w:t>16</w:t>
      </w:r>
      <w:r w:rsidRPr="0022529F">
        <w:rPr>
          <w:rFonts w:cs="Arial"/>
          <w:b/>
          <w:lang w:val="ro-RO"/>
        </w:rPr>
        <w:t xml:space="preserve"> de pe ordinea de zi</w:t>
      </w:r>
      <w:r w:rsidRPr="0022529F">
        <w:rPr>
          <w:rFonts w:cs="Arial"/>
          <w:lang w:val="ro-RO"/>
        </w:rPr>
        <w:t>, respectiv</w:t>
      </w:r>
    </w:p>
    <w:p w14:paraId="3DADFA1B" w14:textId="77777777" w:rsidR="0022529F" w:rsidRDefault="0022529F" w:rsidP="0022529F">
      <w:pPr>
        <w:spacing w:after="0" w:line="290" w:lineRule="atLeast"/>
        <w:contextualSpacing/>
        <w:jc w:val="both"/>
        <w:rPr>
          <w:rFonts w:eastAsiaTheme="minorEastAsia" w:cs="Arial"/>
          <w:bCs/>
          <w:i/>
          <w:iCs/>
          <w:sz w:val="24"/>
          <w:szCs w:val="24"/>
          <w:lang w:val="ro-RO"/>
        </w:rPr>
      </w:pPr>
    </w:p>
    <w:p w14:paraId="5660B207" w14:textId="77777777" w:rsidR="0022529F" w:rsidRDefault="0022529F" w:rsidP="0022529F">
      <w:pPr>
        <w:spacing w:after="0" w:line="290" w:lineRule="atLeast"/>
        <w:contextualSpacing/>
        <w:jc w:val="both"/>
        <w:rPr>
          <w:rFonts w:eastAsiaTheme="minorEastAsia" w:cs="Arial"/>
          <w:bCs/>
          <w:i/>
          <w:iCs/>
          <w:sz w:val="24"/>
          <w:szCs w:val="24"/>
          <w:lang w:val="ro-RO"/>
        </w:rPr>
      </w:pPr>
      <w:r w:rsidRPr="00E34D94">
        <w:rPr>
          <w:rFonts w:eastAsiaTheme="minorEastAsia" w:cs="Arial"/>
          <w:bCs/>
          <w:i/>
          <w:iCs/>
          <w:sz w:val="24"/>
          <w:szCs w:val="24"/>
          <w:lang w:val="ro-RO"/>
        </w:rPr>
        <w:t xml:space="preserve">Aprobarea mandatării Președintelui Consiliului de Administrație al Societății, domnul Jan Gijsbertus de Boer, cu posibilitate de substituire, să efectueze toate procedurile și formalitățile prevăzute de lege pentru ducerea la îndeplinire a hotărârilor AGEA, să depună și să preia acte și să semneze în acest scop în numele Societăţii actele </w:t>
      </w:r>
      <w:r>
        <w:rPr>
          <w:rFonts w:eastAsiaTheme="minorEastAsia" w:cs="Arial"/>
          <w:bCs/>
          <w:i/>
          <w:iCs/>
          <w:sz w:val="24"/>
          <w:szCs w:val="24"/>
          <w:lang w:val="ro-RO"/>
        </w:rPr>
        <w:t>î</w:t>
      </w:r>
      <w:r w:rsidRPr="00E34D94">
        <w:rPr>
          <w:rFonts w:eastAsiaTheme="minorEastAsia" w:cs="Arial"/>
          <w:bCs/>
          <w:i/>
          <w:iCs/>
          <w:sz w:val="24"/>
          <w:szCs w:val="24"/>
          <w:lang w:val="ro-RO"/>
        </w:rPr>
        <w:t>n legătură cu majorarea de capital social, în relația cu Registrul Comerțului, Monitorul Oficial, Autoritatea de Supraveghere Financiară, Bursa de Valori București, ING BANK  și cu orice alte instituții.</w:t>
      </w:r>
    </w:p>
    <w:p w14:paraId="569A96AD" w14:textId="77777777" w:rsidR="0022529F" w:rsidRPr="00E34D94" w:rsidRDefault="0022529F" w:rsidP="0022529F">
      <w:pPr>
        <w:spacing w:after="0" w:line="290" w:lineRule="atLeast"/>
        <w:contextualSpacing/>
        <w:jc w:val="both"/>
        <w:rPr>
          <w:rFonts w:eastAsiaTheme="minorEastAsia" w:cs="Arial"/>
          <w:bCs/>
          <w:i/>
          <w:iCs/>
          <w:sz w:val="24"/>
          <w:szCs w:val="24"/>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8D1194" w:rsidRPr="00742DB9" w14:paraId="71837486" w14:textId="77777777" w:rsidTr="00FC7304">
        <w:trPr>
          <w:trHeight w:hRule="exact" w:val="310"/>
        </w:trPr>
        <w:tc>
          <w:tcPr>
            <w:tcW w:w="1210" w:type="dxa"/>
            <w:tcBorders>
              <w:top w:val="single" w:sz="4" w:space="0" w:color="000000"/>
              <w:left w:val="single" w:sz="4" w:space="0" w:color="000000"/>
              <w:bottom w:val="single" w:sz="4" w:space="0" w:color="000000"/>
              <w:right w:val="single" w:sz="4" w:space="0" w:color="000000"/>
            </w:tcBorders>
          </w:tcPr>
          <w:p w14:paraId="0BF1C805" w14:textId="77777777" w:rsidR="008D1194" w:rsidRPr="00742DB9" w:rsidRDefault="008D1194"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55931AC4" w14:textId="77777777" w:rsidR="008D1194" w:rsidRPr="00742DB9" w:rsidRDefault="008D1194"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776BED4" w14:textId="77777777" w:rsidR="008D1194" w:rsidRPr="00742DB9" w:rsidRDefault="008D1194" w:rsidP="00FC7304">
            <w:pPr>
              <w:pStyle w:val="TableParagraph"/>
              <w:kinsoku w:val="0"/>
              <w:overflowPunct w:val="0"/>
              <w:spacing w:line="290" w:lineRule="atLeast"/>
              <w:ind w:left="0"/>
              <w:contextualSpacing/>
              <w:rPr>
                <w:rFonts w:ascii="Arial" w:hAnsi="Arial" w:cs="Arial"/>
                <w:lang w:val="ro-RO"/>
              </w:rPr>
            </w:pPr>
            <w:r w:rsidRPr="00742DB9">
              <w:rPr>
                <w:rFonts w:ascii="Arial" w:hAnsi="Arial" w:cs="Arial"/>
                <w:lang w:val="ro-RO"/>
              </w:rPr>
              <w:t>ABȚINERE</w:t>
            </w:r>
          </w:p>
        </w:tc>
      </w:tr>
      <w:tr w:rsidR="008D1194" w:rsidRPr="00742DB9" w14:paraId="1009CB62" w14:textId="77777777" w:rsidTr="00FC7304">
        <w:trPr>
          <w:trHeight w:hRule="exact" w:val="289"/>
        </w:trPr>
        <w:tc>
          <w:tcPr>
            <w:tcW w:w="1210" w:type="dxa"/>
            <w:tcBorders>
              <w:top w:val="single" w:sz="4" w:space="0" w:color="000000"/>
              <w:left w:val="single" w:sz="4" w:space="0" w:color="000000"/>
              <w:bottom w:val="single" w:sz="4" w:space="0" w:color="000000"/>
              <w:right w:val="single" w:sz="4" w:space="0" w:color="000000"/>
            </w:tcBorders>
          </w:tcPr>
          <w:p w14:paraId="5B1A2AA5" w14:textId="77777777" w:rsidR="008D1194" w:rsidRPr="00742DB9" w:rsidRDefault="008D1194" w:rsidP="00FC7304">
            <w:pPr>
              <w:spacing w:after="0" w:line="290" w:lineRule="atLeast"/>
              <w:contextualSpacing/>
              <w:rPr>
                <w:rFonts w:cs="Arial"/>
                <w:lang w:val="ro-RO"/>
              </w:rPr>
            </w:pPr>
          </w:p>
        </w:tc>
        <w:tc>
          <w:tcPr>
            <w:tcW w:w="1551" w:type="dxa"/>
            <w:tcBorders>
              <w:top w:val="single" w:sz="4" w:space="0" w:color="000000"/>
              <w:left w:val="single" w:sz="4" w:space="0" w:color="000000"/>
              <w:bottom w:val="single" w:sz="4" w:space="0" w:color="000000"/>
              <w:right w:val="single" w:sz="4" w:space="0" w:color="000000"/>
            </w:tcBorders>
          </w:tcPr>
          <w:p w14:paraId="15E2E06C" w14:textId="77777777" w:rsidR="008D1194" w:rsidRPr="00742DB9" w:rsidRDefault="008D1194" w:rsidP="00FC7304">
            <w:pPr>
              <w:spacing w:after="0" w:line="290" w:lineRule="atLeast"/>
              <w:contextualSpacing/>
              <w:rPr>
                <w:rFonts w:cs="Arial"/>
                <w:lang w:val="ro-RO"/>
              </w:rPr>
            </w:pPr>
          </w:p>
        </w:tc>
        <w:tc>
          <w:tcPr>
            <w:tcW w:w="1464" w:type="dxa"/>
            <w:tcBorders>
              <w:top w:val="single" w:sz="4" w:space="0" w:color="000000"/>
              <w:left w:val="single" w:sz="4" w:space="0" w:color="000000"/>
              <w:bottom w:val="single" w:sz="4" w:space="0" w:color="000000"/>
              <w:right w:val="single" w:sz="4" w:space="0" w:color="000000"/>
            </w:tcBorders>
          </w:tcPr>
          <w:p w14:paraId="3BC858F7" w14:textId="77777777" w:rsidR="008D1194" w:rsidRPr="00742DB9" w:rsidRDefault="008D1194" w:rsidP="00FC7304">
            <w:pPr>
              <w:spacing w:after="0" w:line="290" w:lineRule="atLeast"/>
              <w:contextualSpacing/>
              <w:rPr>
                <w:rFonts w:cs="Arial"/>
                <w:lang w:val="ro-RO"/>
              </w:rPr>
            </w:pPr>
          </w:p>
        </w:tc>
      </w:tr>
    </w:tbl>
    <w:p w14:paraId="776748E6" w14:textId="77777777" w:rsidR="0022529F" w:rsidRPr="008437A6" w:rsidRDefault="0022529F" w:rsidP="002236D3">
      <w:pPr>
        <w:spacing w:line="290" w:lineRule="atLeast"/>
        <w:contextualSpacing/>
        <w:jc w:val="both"/>
        <w:rPr>
          <w:rFonts w:eastAsiaTheme="minorEastAsia" w:cs="Arial"/>
          <w:bCs/>
          <w:i/>
          <w:iCs/>
          <w:sz w:val="24"/>
          <w:szCs w:val="24"/>
          <w:lang w:val="ro-RO"/>
        </w:rPr>
      </w:pPr>
    </w:p>
    <w:p w14:paraId="1B3E63E7" w14:textId="37C95228" w:rsidR="009377B3" w:rsidRDefault="009377B3" w:rsidP="003F3E64">
      <w:pPr>
        <w:spacing w:line="290" w:lineRule="atLeast"/>
        <w:contextualSpacing/>
        <w:rPr>
          <w:rFonts w:cs="Arial"/>
          <w:lang w:val="ro-RO"/>
        </w:rPr>
      </w:pPr>
    </w:p>
    <w:p w14:paraId="6D0D3058" w14:textId="77777777" w:rsidR="008D1194" w:rsidRDefault="008D1194" w:rsidP="003F3E64">
      <w:pPr>
        <w:spacing w:line="290" w:lineRule="atLeast"/>
        <w:contextualSpacing/>
        <w:rPr>
          <w:rFonts w:cs="Arial"/>
          <w:lang w:val="ro-RO"/>
        </w:rPr>
      </w:pPr>
    </w:p>
    <w:p w14:paraId="12D0C712" w14:textId="7CA5C1EA" w:rsidR="003F3E64" w:rsidRPr="00EE50AD" w:rsidRDefault="003F3E64" w:rsidP="003F3E64">
      <w:pPr>
        <w:rPr>
          <w:rFonts w:cs="Arial"/>
          <w:i/>
          <w:sz w:val="16"/>
          <w:szCs w:val="16"/>
          <w:lang w:val="fr-FR"/>
        </w:rPr>
      </w:pPr>
      <w:r w:rsidRPr="003F3E64">
        <w:rPr>
          <w:rFonts w:cs="Arial"/>
          <w:color w:val="7F7F7F" w:themeColor="text1" w:themeTint="80"/>
          <w:sz w:val="16"/>
          <w:szCs w:val="16"/>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EE50AD">
        <w:rPr>
          <w:rFonts w:cs="Arial"/>
          <w:i/>
          <w:sz w:val="16"/>
          <w:szCs w:val="16"/>
          <w:lang w:val="fr-FR"/>
        </w:rPr>
        <w:t>.</w:t>
      </w:r>
    </w:p>
    <w:p w14:paraId="54FD030E" w14:textId="307F0075" w:rsidR="008D0E59" w:rsidRDefault="008D0E59" w:rsidP="000F38DF">
      <w:pPr>
        <w:spacing w:after="0" w:line="290" w:lineRule="atLeast"/>
        <w:contextualSpacing/>
        <w:jc w:val="both"/>
        <w:rPr>
          <w:rFonts w:cs="Arial"/>
          <w:lang w:val="ro-RO"/>
        </w:rPr>
      </w:pPr>
      <w:r w:rsidRPr="00742DB9">
        <w:rPr>
          <w:rFonts w:cs="Arial"/>
          <w:lang w:val="ro-RO"/>
        </w:rPr>
        <w:t>Termenul limită pentru înregistrarea la Societate a buletinelor</w:t>
      </w:r>
      <w:r w:rsidR="00731FFB" w:rsidRPr="00742DB9">
        <w:rPr>
          <w:rFonts w:cs="Arial"/>
          <w:lang w:val="ro-RO"/>
        </w:rPr>
        <w:t xml:space="preserve"> de vot prin </w:t>
      </w:r>
      <w:r w:rsidR="000F38DF" w:rsidRPr="00742DB9">
        <w:rPr>
          <w:rFonts w:cs="Arial"/>
          <w:lang w:val="ro-RO"/>
        </w:rPr>
        <w:t>corespondență</w:t>
      </w:r>
      <w:r w:rsidR="00731FFB" w:rsidRPr="00742DB9">
        <w:rPr>
          <w:rFonts w:cs="Arial"/>
          <w:lang w:val="ro-RO"/>
        </w:rPr>
        <w:t xml:space="preserve"> este </w:t>
      </w:r>
      <w:r w:rsidR="00DB3B9A">
        <w:rPr>
          <w:rFonts w:cs="Arial"/>
          <w:lang w:val="ro-RO"/>
        </w:rPr>
        <w:t>data de 26.04.2022, ora 1</w:t>
      </w:r>
      <w:r w:rsidR="00F36C80">
        <w:rPr>
          <w:rFonts w:cs="Arial"/>
          <w:lang w:val="ro-RO"/>
        </w:rPr>
        <w:t>1</w:t>
      </w:r>
      <w:r w:rsidR="00DB3B9A">
        <w:rPr>
          <w:rFonts w:cs="Arial"/>
          <w:lang w:val="ro-RO"/>
        </w:rPr>
        <w:t xml:space="preserve">:00. </w:t>
      </w:r>
    </w:p>
    <w:p w14:paraId="0301607D" w14:textId="77777777" w:rsidR="00DB3B9A" w:rsidRDefault="00DB3B9A" w:rsidP="000F38DF">
      <w:pPr>
        <w:spacing w:after="0" w:line="290" w:lineRule="atLeast"/>
        <w:contextualSpacing/>
        <w:jc w:val="both"/>
        <w:rPr>
          <w:rFonts w:cs="Arial"/>
          <w:lang w:val="ro-RO"/>
        </w:rPr>
      </w:pPr>
    </w:p>
    <w:p w14:paraId="4F367F65" w14:textId="6470C8CB" w:rsidR="003E4617" w:rsidRPr="0098001A" w:rsidRDefault="003E4617" w:rsidP="003E4617">
      <w:pPr>
        <w:spacing w:line="290" w:lineRule="atLeast"/>
        <w:contextualSpacing/>
        <w:jc w:val="both"/>
        <w:rPr>
          <w:rFonts w:cs="Arial"/>
          <w:szCs w:val="20"/>
          <w:lang w:val="ro-RO"/>
        </w:rPr>
      </w:pPr>
      <w:r w:rsidRPr="003E4617">
        <w:rPr>
          <w:rFonts w:cs="Arial"/>
          <w:szCs w:val="20"/>
          <w:lang w:val="ro-RO"/>
        </w:rPr>
        <w:lastRenderedPageBreak/>
        <w:t>Fiecare acționar are dreptul să adreseze Consiliului de Administrație întrebări în scris înaintea datei de desfășurare a adunării generale, privind punctele de pe ordinea de zi, conform art. 198-199 din Regulamentul ASF nr. 5/2018 până la data de 28.04.2022. Răspunsul se consideră dat dacă informația solicitată este publicată pe pagina de internet a Societății.</w:t>
      </w:r>
    </w:p>
    <w:p w14:paraId="57C8D8EA" w14:textId="77777777" w:rsidR="003E4617" w:rsidRPr="00742DB9" w:rsidRDefault="003E4617" w:rsidP="000F38DF">
      <w:pPr>
        <w:spacing w:after="0" w:line="290" w:lineRule="atLeast"/>
        <w:contextualSpacing/>
        <w:jc w:val="both"/>
        <w:rPr>
          <w:rFonts w:cs="Arial"/>
          <w:lang w:val="ro-RO"/>
        </w:rPr>
      </w:pPr>
    </w:p>
    <w:p w14:paraId="096B146B" w14:textId="1FA2EEFD" w:rsidR="008D0E59" w:rsidRPr="00742DB9" w:rsidRDefault="008D0E59" w:rsidP="00DB3B9A">
      <w:pPr>
        <w:spacing w:after="0" w:line="290" w:lineRule="atLeast"/>
        <w:contextualSpacing/>
        <w:jc w:val="both"/>
        <w:rPr>
          <w:rFonts w:cs="Arial"/>
          <w:lang w:val="ro-RO"/>
        </w:rPr>
      </w:pPr>
      <w:r w:rsidRPr="00742DB9">
        <w:rPr>
          <w:rFonts w:cs="Arial"/>
          <w:lang w:val="ro-RO"/>
        </w:rPr>
        <w:t xml:space="preserve">Anexăm prezentului buletin de vot </w:t>
      </w:r>
      <w:r w:rsidR="0087557A" w:rsidRPr="00742DB9">
        <w:rPr>
          <w:rFonts w:cs="Arial"/>
          <w:lang w:val="ro-RO"/>
        </w:rPr>
        <w:t xml:space="preserve">copie CI (pt. Persoane fizice) sau </w:t>
      </w:r>
      <w:r w:rsidRPr="00742DB9">
        <w:rPr>
          <w:rFonts w:cs="Arial"/>
          <w:lang w:val="ro-RO"/>
        </w:rPr>
        <w:t>certificatul constatator, în</w:t>
      </w:r>
      <w:r w:rsidR="0035073E" w:rsidRPr="00742DB9">
        <w:rPr>
          <w:rFonts w:cs="Arial"/>
          <w:lang w:val="ro-RO"/>
        </w:rPr>
        <w:t xml:space="preserve"> original sau copie conformă cu </w:t>
      </w:r>
      <w:r w:rsidRPr="00742DB9">
        <w:rPr>
          <w:rFonts w:cs="Arial"/>
          <w:lang w:val="ro-RO"/>
        </w:rPr>
        <w:t>originalul, eliberat de Registrul Comerțului sau orice alt doc</w:t>
      </w:r>
      <w:r w:rsidR="0035073E" w:rsidRPr="00742DB9">
        <w:rPr>
          <w:rFonts w:cs="Arial"/>
          <w:lang w:val="ro-RO"/>
        </w:rPr>
        <w:t xml:space="preserve">ument, în original sau în copie </w:t>
      </w:r>
      <w:r w:rsidRPr="00742DB9">
        <w:rPr>
          <w:rFonts w:cs="Arial"/>
          <w:lang w:val="ro-RO"/>
        </w:rPr>
        <w:t>conformă cu originalul, emis de către o autoritate competentă di</w:t>
      </w:r>
      <w:r w:rsidR="0035073E" w:rsidRPr="00742DB9">
        <w:rPr>
          <w:rFonts w:cs="Arial"/>
          <w:lang w:val="ro-RO"/>
        </w:rPr>
        <w:t xml:space="preserve">n statul în care subscrisa este </w:t>
      </w:r>
      <w:r w:rsidRPr="00742DB9">
        <w:rPr>
          <w:rFonts w:cs="Arial"/>
          <w:lang w:val="ro-RO"/>
        </w:rPr>
        <w:t>înmatriculată legal, cu o vechime de cel mult 3 luni raportat la</w:t>
      </w:r>
      <w:r w:rsidR="0035073E" w:rsidRPr="00742DB9">
        <w:rPr>
          <w:rFonts w:cs="Arial"/>
          <w:lang w:val="ro-RO"/>
        </w:rPr>
        <w:t xml:space="preserve"> data publicării convocatorului </w:t>
      </w:r>
      <w:r w:rsidRPr="00742DB9">
        <w:rPr>
          <w:rFonts w:cs="Arial"/>
          <w:lang w:val="ro-RO"/>
        </w:rPr>
        <w:t>adună</w:t>
      </w:r>
      <w:r w:rsidR="00731FFB" w:rsidRPr="00742DB9">
        <w:rPr>
          <w:rFonts w:cs="Arial"/>
          <w:lang w:val="ro-RO"/>
        </w:rPr>
        <w:t xml:space="preserve">rii generale </w:t>
      </w:r>
      <w:r w:rsidR="00DB3B9A" w:rsidRPr="00742DB9">
        <w:rPr>
          <w:rFonts w:cs="Arial"/>
          <w:lang w:val="ro-RO"/>
        </w:rPr>
        <w:t>și</w:t>
      </w:r>
      <w:r w:rsidR="00731FFB" w:rsidRPr="00742DB9">
        <w:rPr>
          <w:rFonts w:cs="Arial"/>
          <w:lang w:val="ro-RO"/>
        </w:rPr>
        <w:t xml:space="preserve"> care să permită </w:t>
      </w:r>
      <w:r w:rsidRPr="00742DB9">
        <w:rPr>
          <w:rFonts w:cs="Arial"/>
          <w:lang w:val="ro-RO"/>
        </w:rPr>
        <w:t xml:space="preserve">identificarea subscrisei în </w:t>
      </w:r>
      <w:r w:rsidR="0035073E" w:rsidRPr="00742DB9">
        <w:rPr>
          <w:rFonts w:cs="Arial"/>
          <w:lang w:val="ro-RO"/>
        </w:rPr>
        <w:t xml:space="preserve">registrul acționarilor </w:t>
      </w:r>
      <w:r w:rsidR="0087557A" w:rsidRPr="00742DB9">
        <w:rPr>
          <w:rFonts w:cs="Arial"/>
          <w:lang w:val="ro-RO"/>
        </w:rPr>
        <w:t>______________</w:t>
      </w:r>
      <w:r w:rsidR="0035073E" w:rsidRPr="00742DB9">
        <w:rPr>
          <w:rFonts w:cs="Arial"/>
          <w:lang w:val="ro-RO"/>
        </w:rPr>
        <w:t xml:space="preserve"> la data de referință</w:t>
      </w:r>
      <w:r w:rsidR="0087557A" w:rsidRPr="00742DB9">
        <w:rPr>
          <w:rFonts w:cs="Arial"/>
          <w:lang w:val="ro-RO"/>
        </w:rPr>
        <w:t>, copie CI reprezentant legal (pt. Persoane juridice)</w:t>
      </w:r>
      <w:r w:rsidR="0035073E" w:rsidRPr="00742DB9">
        <w:rPr>
          <w:rFonts w:cs="Arial"/>
          <w:lang w:val="ro-RO"/>
        </w:rPr>
        <w:t>.</w:t>
      </w:r>
    </w:p>
    <w:p w14:paraId="6BFB08A9" w14:textId="3227B1DF" w:rsidR="008D0E59" w:rsidRPr="00742DB9" w:rsidRDefault="008D0E59" w:rsidP="006916D9">
      <w:pPr>
        <w:spacing w:after="0" w:line="290" w:lineRule="atLeast"/>
        <w:contextualSpacing/>
        <w:rPr>
          <w:rFonts w:cs="Arial"/>
          <w:lang w:val="ro-RO"/>
        </w:rPr>
      </w:pPr>
      <w:r w:rsidRPr="00742DB9">
        <w:rPr>
          <w:rFonts w:cs="Arial"/>
          <w:lang w:val="ro-RO"/>
        </w:rPr>
        <w:t xml:space="preserve">Data buletinului de vot prin </w:t>
      </w:r>
      <w:r w:rsidR="00DB3B9A" w:rsidRPr="00742DB9">
        <w:rPr>
          <w:rFonts w:cs="Arial"/>
          <w:lang w:val="ro-RO"/>
        </w:rPr>
        <w:t>corespondență</w:t>
      </w:r>
      <w:r w:rsidRPr="00742DB9">
        <w:rPr>
          <w:rFonts w:cs="Arial"/>
          <w:lang w:val="ro-RO"/>
        </w:rPr>
        <w:t>: [</w:t>
      </w:r>
      <w:r w:rsidR="0087557A" w:rsidRPr="00742DB9">
        <w:rPr>
          <w:rFonts w:cs="Arial"/>
          <w:lang w:val="ro-RO"/>
        </w:rPr>
        <w:t>_________</w:t>
      </w:r>
      <w:r w:rsidRPr="00742DB9">
        <w:rPr>
          <w:rFonts w:cs="Arial"/>
          <w:lang w:val="ro-RO"/>
        </w:rPr>
        <w:t>]</w:t>
      </w:r>
    </w:p>
    <w:p w14:paraId="188839A7" w14:textId="5F6312FF" w:rsidR="008D0E59" w:rsidRPr="00742DB9" w:rsidRDefault="008D0E59" w:rsidP="006916D9">
      <w:pPr>
        <w:spacing w:after="0" w:line="290" w:lineRule="atLeast"/>
        <w:contextualSpacing/>
        <w:rPr>
          <w:rFonts w:cs="Arial"/>
          <w:lang w:val="ro-RO"/>
        </w:rPr>
      </w:pPr>
      <w:r w:rsidRPr="00742DB9">
        <w:rPr>
          <w:rFonts w:cs="Arial"/>
          <w:lang w:val="ro-RO"/>
        </w:rPr>
        <w:t xml:space="preserve">Denumire </w:t>
      </w:r>
      <w:r w:rsidR="00DB3B9A" w:rsidRPr="00742DB9">
        <w:rPr>
          <w:rFonts w:cs="Arial"/>
          <w:lang w:val="ro-RO"/>
        </w:rPr>
        <w:t>acționar</w:t>
      </w:r>
      <w:r w:rsidRPr="00742DB9">
        <w:rPr>
          <w:rFonts w:cs="Arial"/>
          <w:lang w:val="ro-RO"/>
        </w:rPr>
        <w:t xml:space="preserve"> persoană </w:t>
      </w:r>
      <w:r w:rsidR="0087557A" w:rsidRPr="00742DB9">
        <w:rPr>
          <w:rFonts w:cs="Arial"/>
          <w:lang w:val="ro-RO"/>
        </w:rPr>
        <w:t>fizic</w:t>
      </w:r>
      <w:r w:rsidR="00DB3B9A">
        <w:rPr>
          <w:rFonts w:cs="Arial"/>
          <w:lang w:val="ro-RO"/>
        </w:rPr>
        <w:t>ă</w:t>
      </w:r>
      <w:r w:rsidR="0087557A" w:rsidRPr="00742DB9">
        <w:rPr>
          <w:rFonts w:cs="Arial"/>
          <w:lang w:val="ro-RO"/>
        </w:rPr>
        <w:t>/</w:t>
      </w:r>
      <w:r w:rsidRPr="00742DB9">
        <w:rPr>
          <w:rFonts w:cs="Arial"/>
          <w:lang w:val="ro-RO"/>
        </w:rPr>
        <w:t xml:space="preserve">juridică: </w:t>
      </w:r>
      <w:r w:rsidR="004975A0" w:rsidRPr="00742DB9">
        <w:rPr>
          <w:rFonts w:cs="Arial"/>
          <w:lang w:val="ro-RO"/>
        </w:rPr>
        <w:t>[</w:t>
      </w:r>
      <w:r w:rsidR="0087557A" w:rsidRPr="00742DB9">
        <w:rPr>
          <w:rFonts w:cs="Arial"/>
          <w:lang w:val="ro-RO"/>
        </w:rPr>
        <w:t>____________</w:t>
      </w:r>
      <w:r w:rsidR="004975A0" w:rsidRPr="00742DB9">
        <w:rPr>
          <w:rFonts w:cs="Arial"/>
          <w:lang w:val="ro-RO"/>
        </w:rPr>
        <w:t>]</w:t>
      </w:r>
    </w:p>
    <w:p w14:paraId="3D1871B1" w14:textId="31898D30" w:rsidR="008D0E59" w:rsidRPr="00742DB9" w:rsidRDefault="008D0E59" w:rsidP="006916D9">
      <w:pPr>
        <w:spacing w:after="0" w:line="290" w:lineRule="atLeast"/>
        <w:contextualSpacing/>
        <w:rPr>
          <w:rFonts w:cs="Arial"/>
          <w:lang w:val="ro-RO"/>
        </w:rPr>
      </w:pPr>
      <w:r w:rsidRPr="00742DB9">
        <w:rPr>
          <w:rFonts w:cs="Arial"/>
          <w:lang w:val="ro-RO"/>
        </w:rPr>
        <w:t xml:space="preserve">Nume </w:t>
      </w:r>
      <w:r w:rsidR="00DB3B9A" w:rsidRPr="00742DB9">
        <w:rPr>
          <w:rFonts w:cs="Arial"/>
          <w:lang w:val="ro-RO"/>
        </w:rPr>
        <w:t>și</w:t>
      </w:r>
      <w:r w:rsidRPr="00742DB9">
        <w:rPr>
          <w:rFonts w:cs="Arial"/>
          <w:lang w:val="ro-RO"/>
        </w:rPr>
        <w:t xml:space="preserve"> prenume reprezentant legal</w:t>
      </w:r>
      <w:r w:rsidR="0087557A" w:rsidRPr="00742DB9">
        <w:rPr>
          <w:rFonts w:cs="Arial"/>
          <w:lang w:val="ro-RO"/>
        </w:rPr>
        <w:t xml:space="preserve"> persoan</w:t>
      </w:r>
      <w:r w:rsidR="00DB3B9A">
        <w:rPr>
          <w:rFonts w:cs="Arial"/>
          <w:lang w:val="ro-RO"/>
        </w:rPr>
        <w:t>ă</w:t>
      </w:r>
      <w:r w:rsidR="0087557A" w:rsidRPr="00742DB9">
        <w:rPr>
          <w:rFonts w:cs="Arial"/>
          <w:lang w:val="ro-RO"/>
        </w:rPr>
        <w:t xml:space="preserve"> juridic</w:t>
      </w:r>
      <w:r w:rsidR="00DB3B9A">
        <w:rPr>
          <w:rFonts w:cs="Arial"/>
          <w:lang w:val="ro-RO"/>
        </w:rPr>
        <w:t>ă</w:t>
      </w:r>
      <w:r w:rsidRPr="00742DB9">
        <w:rPr>
          <w:rFonts w:cs="Arial"/>
          <w:lang w:val="ro-RO"/>
        </w:rPr>
        <w:t>: [</w:t>
      </w:r>
      <w:r w:rsidR="0087557A" w:rsidRPr="00742DB9">
        <w:rPr>
          <w:rFonts w:cs="Arial"/>
          <w:lang w:val="ro-RO"/>
        </w:rPr>
        <w:t>___________</w:t>
      </w:r>
      <w:r w:rsidRPr="00742DB9">
        <w:rPr>
          <w:rFonts w:cs="Arial"/>
          <w:lang w:val="ro-RO"/>
        </w:rPr>
        <w:t>]</w:t>
      </w:r>
    </w:p>
    <w:p w14:paraId="6DCE6BB7" w14:textId="05B60938" w:rsidR="008D0E59" w:rsidRPr="00742DB9" w:rsidRDefault="008D0E59" w:rsidP="006916D9">
      <w:pPr>
        <w:spacing w:after="0" w:line="290" w:lineRule="atLeast"/>
        <w:contextualSpacing/>
        <w:rPr>
          <w:rFonts w:cs="Arial"/>
          <w:color w:val="7F7F7F" w:themeColor="text1" w:themeTint="80"/>
          <w:sz w:val="16"/>
          <w:szCs w:val="16"/>
          <w:lang w:val="ro-RO"/>
        </w:rPr>
      </w:pPr>
      <w:r w:rsidRPr="00742DB9">
        <w:rPr>
          <w:rFonts w:cs="Arial"/>
          <w:color w:val="7F7F7F" w:themeColor="text1" w:themeTint="80"/>
          <w:sz w:val="16"/>
          <w:szCs w:val="16"/>
          <w:lang w:val="ro-RO"/>
        </w:rPr>
        <w:t xml:space="preserve">(Se va completa cu denumirea </w:t>
      </w:r>
      <w:r w:rsidR="00DB3B9A" w:rsidRPr="00742DB9">
        <w:rPr>
          <w:rFonts w:cs="Arial"/>
          <w:color w:val="7F7F7F" w:themeColor="text1" w:themeTint="80"/>
          <w:sz w:val="16"/>
          <w:szCs w:val="16"/>
          <w:lang w:val="ro-RO"/>
        </w:rPr>
        <w:t>acționarului</w:t>
      </w:r>
      <w:r w:rsidRPr="00742DB9">
        <w:rPr>
          <w:rFonts w:cs="Arial"/>
          <w:color w:val="7F7F7F" w:themeColor="text1" w:themeTint="80"/>
          <w:sz w:val="16"/>
          <w:szCs w:val="16"/>
          <w:lang w:val="ro-RO"/>
        </w:rPr>
        <w:t xml:space="preserve"> persoană jur</w:t>
      </w:r>
      <w:r w:rsidR="004975A0" w:rsidRPr="00742DB9">
        <w:rPr>
          <w:rFonts w:cs="Arial"/>
          <w:color w:val="7F7F7F" w:themeColor="text1" w:themeTint="80"/>
          <w:sz w:val="16"/>
          <w:szCs w:val="16"/>
          <w:lang w:val="ro-RO"/>
        </w:rPr>
        <w:t xml:space="preserve">idică </w:t>
      </w:r>
      <w:r w:rsidR="00DB3B9A" w:rsidRPr="00742DB9">
        <w:rPr>
          <w:rFonts w:cs="Arial"/>
          <w:color w:val="7F7F7F" w:themeColor="text1" w:themeTint="80"/>
          <w:sz w:val="16"/>
          <w:szCs w:val="16"/>
          <w:lang w:val="ro-RO"/>
        </w:rPr>
        <w:t>și</w:t>
      </w:r>
      <w:r w:rsidR="004975A0" w:rsidRPr="00742DB9">
        <w:rPr>
          <w:rFonts w:cs="Arial"/>
          <w:color w:val="7F7F7F" w:themeColor="text1" w:themeTint="80"/>
          <w:sz w:val="16"/>
          <w:szCs w:val="16"/>
          <w:lang w:val="ro-RO"/>
        </w:rPr>
        <w:t xml:space="preserve"> cu numele </w:t>
      </w:r>
      <w:r w:rsidR="00DB3B9A" w:rsidRPr="00742DB9">
        <w:rPr>
          <w:rFonts w:cs="Arial"/>
          <w:color w:val="7F7F7F" w:themeColor="text1" w:themeTint="80"/>
          <w:sz w:val="16"/>
          <w:szCs w:val="16"/>
          <w:lang w:val="ro-RO"/>
        </w:rPr>
        <w:t>și</w:t>
      </w:r>
      <w:r w:rsidR="004975A0" w:rsidRPr="00742DB9">
        <w:rPr>
          <w:rFonts w:cs="Arial"/>
          <w:color w:val="7F7F7F" w:themeColor="text1" w:themeTint="80"/>
          <w:sz w:val="16"/>
          <w:szCs w:val="16"/>
          <w:lang w:val="ro-RO"/>
        </w:rPr>
        <w:t xml:space="preserve"> prenumele </w:t>
      </w:r>
      <w:r w:rsidRPr="00742DB9">
        <w:rPr>
          <w:rFonts w:cs="Arial"/>
          <w:color w:val="7F7F7F" w:themeColor="text1" w:themeTint="80"/>
          <w:sz w:val="16"/>
          <w:szCs w:val="16"/>
          <w:lang w:val="ro-RO"/>
        </w:rPr>
        <w:t>reprezentantului legal, în clar, cu majuscule)</w:t>
      </w:r>
    </w:p>
    <w:p w14:paraId="23073236" w14:textId="77777777" w:rsidR="008D0E59" w:rsidRPr="00742DB9" w:rsidRDefault="008D0E59" w:rsidP="006916D9">
      <w:pPr>
        <w:spacing w:after="0" w:line="290" w:lineRule="atLeast"/>
        <w:contextualSpacing/>
        <w:rPr>
          <w:rFonts w:cs="Arial"/>
          <w:lang w:val="ro-RO"/>
        </w:rPr>
      </w:pPr>
      <w:r w:rsidRPr="00742DB9">
        <w:rPr>
          <w:rFonts w:cs="Arial"/>
          <w:lang w:val="ro-RO"/>
        </w:rPr>
        <w:t>Semnătura:</w:t>
      </w:r>
    </w:p>
    <w:p w14:paraId="661DF64A" w14:textId="0F6E63C1" w:rsidR="000370E6" w:rsidRPr="00742DB9" w:rsidRDefault="008D0E59" w:rsidP="006916D9">
      <w:pPr>
        <w:spacing w:after="0" w:line="290" w:lineRule="atLeast"/>
        <w:contextualSpacing/>
        <w:rPr>
          <w:rFonts w:cs="Arial"/>
          <w:color w:val="7F7F7F" w:themeColor="text1" w:themeTint="80"/>
          <w:sz w:val="16"/>
          <w:szCs w:val="16"/>
          <w:lang w:val="ro-RO"/>
        </w:rPr>
      </w:pPr>
      <w:r w:rsidRPr="00742DB9">
        <w:rPr>
          <w:rFonts w:cs="Arial"/>
          <w:color w:val="7F7F7F" w:themeColor="text1" w:themeTint="80"/>
          <w:sz w:val="16"/>
          <w:szCs w:val="16"/>
          <w:lang w:val="ro-RO"/>
        </w:rPr>
        <w:t xml:space="preserve">(Se va completa cu semnătura reprezentantului legal al </w:t>
      </w:r>
      <w:r w:rsidR="00DB3B9A" w:rsidRPr="00742DB9">
        <w:rPr>
          <w:rFonts w:cs="Arial"/>
          <w:color w:val="7F7F7F" w:themeColor="text1" w:themeTint="80"/>
          <w:sz w:val="16"/>
          <w:szCs w:val="16"/>
          <w:lang w:val="ro-RO"/>
        </w:rPr>
        <w:t>acționarului</w:t>
      </w:r>
      <w:r w:rsidRPr="00742DB9">
        <w:rPr>
          <w:rFonts w:cs="Arial"/>
          <w:color w:val="7F7F7F" w:themeColor="text1" w:themeTint="80"/>
          <w:sz w:val="16"/>
          <w:szCs w:val="16"/>
          <w:lang w:val="ro-RO"/>
        </w:rPr>
        <w:t xml:space="preserve"> persoană juridică </w:t>
      </w:r>
      <w:r w:rsidR="00DB3B9A" w:rsidRPr="00742DB9">
        <w:rPr>
          <w:rFonts w:cs="Arial"/>
          <w:color w:val="7F7F7F" w:themeColor="text1" w:themeTint="80"/>
          <w:sz w:val="16"/>
          <w:szCs w:val="16"/>
          <w:lang w:val="ro-RO"/>
        </w:rPr>
        <w:t>și</w:t>
      </w:r>
      <w:r w:rsidRPr="00742DB9">
        <w:rPr>
          <w:rFonts w:cs="Arial"/>
          <w:color w:val="7F7F7F" w:themeColor="text1" w:themeTint="80"/>
          <w:sz w:val="16"/>
          <w:szCs w:val="16"/>
          <w:lang w:val="ro-RO"/>
        </w:rPr>
        <w:t xml:space="preserve"> se va</w:t>
      </w:r>
      <w:r w:rsidR="004975A0" w:rsidRPr="00742DB9">
        <w:rPr>
          <w:rFonts w:cs="Arial"/>
          <w:color w:val="7F7F7F" w:themeColor="text1" w:themeTint="80"/>
          <w:sz w:val="16"/>
          <w:szCs w:val="16"/>
          <w:lang w:val="ro-RO"/>
        </w:rPr>
        <w:t xml:space="preserve"> </w:t>
      </w:r>
      <w:r w:rsidR="00DB3B9A" w:rsidRPr="00742DB9">
        <w:rPr>
          <w:rFonts w:cs="Arial"/>
          <w:color w:val="7F7F7F" w:themeColor="text1" w:themeTint="80"/>
          <w:sz w:val="16"/>
          <w:szCs w:val="16"/>
          <w:lang w:val="ro-RO"/>
        </w:rPr>
        <w:t>ștampila</w:t>
      </w:r>
      <w:r w:rsidRPr="00742DB9">
        <w:rPr>
          <w:rFonts w:cs="Arial"/>
          <w:color w:val="7F7F7F" w:themeColor="text1" w:themeTint="80"/>
          <w:sz w:val="16"/>
          <w:szCs w:val="16"/>
          <w:lang w:val="ro-RO"/>
        </w:rPr>
        <w:t>, dac</w:t>
      </w:r>
      <w:r w:rsidR="00DB3B9A">
        <w:rPr>
          <w:rFonts w:cs="Arial"/>
          <w:color w:val="7F7F7F" w:themeColor="text1" w:themeTint="80"/>
          <w:sz w:val="16"/>
          <w:szCs w:val="16"/>
          <w:lang w:val="ro-RO"/>
        </w:rPr>
        <w:t>ă</w:t>
      </w:r>
      <w:r w:rsidRPr="00742DB9">
        <w:rPr>
          <w:rFonts w:cs="Arial"/>
          <w:color w:val="7F7F7F" w:themeColor="text1" w:themeTint="80"/>
          <w:sz w:val="16"/>
          <w:szCs w:val="16"/>
          <w:lang w:val="ro-RO"/>
        </w:rPr>
        <w:t xml:space="preserve"> este cazul)</w:t>
      </w:r>
    </w:p>
    <w:sectPr w:rsidR="000370E6" w:rsidRPr="00742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E2DE" w14:textId="77777777" w:rsidR="001E5EDE" w:rsidRDefault="001E5EDE" w:rsidP="00DD70D7">
      <w:pPr>
        <w:spacing w:after="0" w:line="240" w:lineRule="auto"/>
      </w:pPr>
      <w:r>
        <w:separator/>
      </w:r>
    </w:p>
  </w:endnote>
  <w:endnote w:type="continuationSeparator" w:id="0">
    <w:p w14:paraId="322E6AD4" w14:textId="77777777" w:rsidR="001E5EDE" w:rsidRDefault="001E5EDE" w:rsidP="00DD70D7">
      <w:pPr>
        <w:spacing w:after="0" w:line="240" w:lineRule="auto"/>
      </w:pPr>
      <w:r>
        <w:continuationSeparator/>
      </w:r>
    </w:p>
  </w:endnote>
  <w:endnote w:type="continuationNotice" w:id="1">
    <w:p w14:paraId="5B959734" w14:textId="77777777" w:rsidR="001E5EDE" w:rsidRDefault="001E5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C679" w14:textId="77777777" w:rsidR="001E5EDE" w:rsidRDefault="001E5EDE" w:rsidP="00DD70D7">
      <w:pPr>
        <w:spacing w:after="0" w:line="240" w:lineRule="auto"/>
      </w:pPr>
      <w:r>
        <w:separator/>
      </w:r>
    </w:p>
  </w:footnote>
  <w:footnote w:type="continuationSeparator" w:id="0">
    <w:p w14:paraId="494E7AC2" w14:textId="77777777" w:rsidR="001E5EDE" w:rsidRDefault="001E5EDE" w:rsidP="00DD70D7">
      <w:pPr>
        <w:spacing w:after="0" w:line="240" w:lineRule="auto"/>
      </w:pPr>
      <w:r>
        <w:continuationSeparator/>
      </w:r>
    </w:p>
  </w:footnote>
  <w:footnote w:type="continuationNotice" w:id="1">
    <w:p w14:paraId="3695A067" w14:textId="77777777" w:rsidR="001E5EDE" w:rsidRDefault="001E5E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72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2576"/>
    <w:multiLevelType w:val="hybridMultilevel"/>
    <w:tmpl w:val="C4429960"/>
    <w:lvl w:ilvl="0" w:tplc="FFFFFFFF">
      <w:start w:val="1"/>
      <w:numFmt w:val="decimal"/>
      <w:lvlText w:val="%1."/>
      <w:lvlJc w:val="left"/>
      <w:pPr>
        <w:ind w:left="720" w:hanging="360"/>
      </w:pPr>
      <w:rPr>
        <w:rFonts w:hint="default"/>
        <w:b/>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266431473">
    <w:abstractNumId w:val="4"/>
  </w:num>
  <w:num w:numId="2" w16cid:durableId="408892572">
    <w:abstractNumId w:val="6"/>
  </w:num>
  <w:num w:numId="3" w16cid:durableId="1253126189">
    <w:abstractNumId w:val="7"/>
  </w:num>
  <w:num w:numId="4" w16cid:durableId="1707371725">
    <w:abstractNumId w:val="2"/>
  </w:num>
  <w:num w:numId="5" w16cid:durableId="1988969782">
    <w:abstractNumId w:val="1"/>
  </w:num>
  <w:num w:numId="6" w16cid:durableId="865406335">
    <w:abstractNumId w:val="8"/>
  </w:num>
  <w:num w:numId="7" w16cid:durableId="2016959213">
    <w:abstractNumId w:val="3"/>
  </w:num>
  <w:num w:numId="8" w16cid:durableId="81798997">
    <w:abstractNumId w:val="0"/>
  </w:num>
  <w:num w:numId="9" w16cid:durableId="1744066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370E6"/>
    <w:rsid w:val="00061E7C"/>
    <w:rsid w:val="000F38DF"/>
    <w:rsid w:val="00116BEA"/>
    <w:rsid w:val="00123BF6"/>
    <w:rsid w:val="00133A72"/>
    <w:rsid w:val="00134320"/>
    <w:rsid w:val="001B1D20"/>
    <w:rsid w:val="001D4EB6"/>
    <w:rsid w:val="001E1A5C"/>
    <w:rsid w:val="001E5EDE"/>
    <w:rsid w:val="002236D3"/>
    <w:rsid w:val="0022529F"/>
    <w:rsid w:val="0023461A"/>
    <w:rsid w:val="00242D49"/>
    <w:rsid w:val="00250F1A"/>
    <w:rsid w:val="002827BD"/>
    <w:rsid w:val="002D35E5"/>
    <w:rsid w:val="002D3E7B"/>
    <w:rsid w:val="002D5F63"/>
    <w:rsid w:val="002E5144"/>
    <w:rsid w:val="00326644"/>
    <w:rsid w:val="0035073E"/>
    <w:rsid w:val="00355005"/>
    <w:rsid w:val="0036230B"/>
    <w:rsid w:val="003E4617"/>
    <w:rsid w:val="003F29AE"/>
    <w:rsid w:val="003F3E64"/>
    <w:rsid w:val="00420DA9"/>
    <w:rsid w:val="00431882"/>
    <w:rsid w:val="00434A1D"/>
    <w:rsid w:val="00440921"/>
    <w:rsid w:val="004635F4"/>
    <w:rsid w:val="00486E9A"/>
    <w:rsid w:val="004975A0"/>
    <w:rsid w:val="00501074"/>
    <w:rsid w:val="005309A3"/>
    <w:rsid w:val="00577F61"/>
    <w:rsid w:val="005A47DF"/>
    <w:rsid w:val="005A6FD0"/>
    <w:rsid w:val="005C4BA7"/>
    <w:rsid w:val="005F79E1"/>
    <w:rsid w:val="00612E85"/>
    <w:rsid w:val="006211E3"/>
    <w:rsid w:val="00656B8A"/>
    <w:rsid w:val="00670663"/>
    <w:rsid w:val="00671533"/>
    <w:rsid w:val="006916D9"/>
    <w:rsid w:val="006C646E"/>
    <w:rsid w:val="00716D05"/>
    <w:rsid w:val="00731FFB"/>
    <w:rsid w:val="00742DB9"/>
    <w:rsid w:val="0077689C"/>
    <w:rsid w:val="008437A6"/>
    <w:rsid w:val="0087557A"/>
    <w:rsid w:val="00886448"/>
    <w:rsid w:val="008C1C1B"/>
    <w:rsid w:val="008D0E59"/>
    <w:rsid w:val="008D1194"/>
    <w:rsid w:val="008D5447"/>
    <w:rsid w:val="008E0595"/>
    <w:rsid w:val="008F5394"/>
    <w:rsid w:val="00916727"/>
    <w:rsid w:val="00920676"/>
    <w:rsid w:val="009310F4"/>
    <w:rsid w:val="009377B3"/>
    <w:rsid w:val="009426EB"/>
    <w:rsid w:val="009537C3"/>
    <w:rsid w:val="00985591"/>
    <w:rsid w:val="00995E8D"/>
    <w:rsid w:val="009B7453"/>
    <w:rsid w:val="009D023F"/>
    <w:rsid w:val="00A01AEB"/>
    <w:rsid w:val="00A10BCD"/>
    <w:rsid w:val="00A26A4F"/>
    <w:rsid w:val="00A40884"/>
    <w:rsid w:val="00A54B67"/>
    <w:rsid w:val="00A95D41"/>
    <w:rsid w:val="00AD445F"/>
    <w:rsid w:val="00B3292D"/>
    <w:rsid w:val="00B45ED6"/>
    <w:rsid w:val="00B5165C"/>
    <w:rsid w:val="00B5171B"/>
    <w:rsid w:val="00B7532A"/>
    <w:rsid w:val="00B77BC8"/>
    <w:rsid w:val="00B81760"/>
    <w:rsid w:val="00B842C0"/>
    <w:rsid w:val="00BE11DC"/>
    <w:rsid w:val="00C430A2"/>
    <w:rsid w:val="00CC3CDF"/>
    <w:rsid w:val="00D12230"/>
    <w:rsid w:val="00D159DB"/>
    <w:rsid w:val="00D314B1"/>
    <w:rsid w:val="00D32800"/>
    <w:rsid w:val="00D50C28"/>
    <w:rsid w:val="00D5587D"/>
    <w:rsid w:val="00D57155"/>
    <w:rsid w:val="00D65C53"/>
    <w:rsid w:val="00D90AD0"/>
    <w:rsid w:val="00DB226F"/>
    <w:rsid w:val="00DB3B9A"/>
    <w:rsid w:val="00DD70D7"/>
    <w:rsid w:val="00E012BD"/>
    <w:rsid w:val="00E0633C"/>
    <w:rsid w:val="00E34D94"/>
    <w:rsid w:val="00EA63D9"/>
    <w:rsid w:val="00EA77E7"/>
    <w:rsid w:val="00EB2D26"/>
    <w:rsid w:val="00EC6B7F"/>
    <w:rsid w:val="00EE3C64"/>
    <w:rsid w:val="00EE50AD"/>
    <w:rsid w:val="00F304DA"/>
    <w:rsid w:val="00F36C80"/>
    <w:rsid w:val="00F600C1"/>
    <w:rsid w:val="00F918F3"/>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52F8"/>
  <w15:docId w15:val="{69631569-8AC0-402E-95A7-370189BD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2" ma:contentTypeDescription="Create a new document." ma:contentTypeScope="" ma:versionID="2a3aa21283663ed37be3ecc9b3c921fd">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c7fe1102b44ab7aa16daa161939231e6"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60BA1-F7E7-4C9E-A264-AF4BD46D2960}">
  <ds:schemaRefs>
    <ds:schemaRef ds:uri="http://schemas.microsoft.com/sharepoint/v3/contenttype/forms"/>
  </ds:schemaRefs>
</ds:datastoreItem>
</file>

<file path=customXml/itemProps2.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customXml/itemProps3.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s>
</ds:datastoreItem>
</file>

<file path=customXml/itemProps4.xml><?xml version="1.0" encoding="utf-8"?>
<ds:datastoreItem xmlns:ds="http://schemas.openxmlformats.org/officeDocument/2006/customXml" ds:itemID="{B86B9210-E19E-4BCF-BB39-F33D3C433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sturc</dc:creator>
  <cp:keywords/>
  <cp:lastModifiedBy>Natalia Stefanita</cp:lastModifiedBy>
  <cp:revision>64</cp:revision>
  <dcterms:created xsi:type="dcterms:W3CDTF">2021-11-04T07:02:00Z</dcterms:created>
  <dcterms:modified xsi:type="dcterms:W3CDTF">2022-04-11T14:00:00Z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